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FC2F" w14:textId="11AF4ADD" w:rsidR="00065EB5" w:rsidRPr="00DF7E28" w:rsidRDefault="00D14BD3" w:rsidP="00F41518">
      <w:pPr>
        <w:pStyle w:val="Heading1"/>
        <w:spacing w:before="960"/>
        <w:rPr>
          <w:b/>
          <w:bCs/>
        </w:rPr>
      </w:pPr>
      <w:r w:rsidRPr="00DF7E28">
        <w:rPr>
          <w:b/>
          <w:bCs/>
        </w:rPr>
        <w:t>F</w:t>
      </w:r>
      <w:r w:rsidR="000F6178" w:rsidRPr="00DF7E28">
        <w:rPr>
          <w:b/>
          <w:bCs/>
        </w:rPr>
        <w:t xml:space="preserve">act Sheet: </w:t>
      </w:r>
      <w:r w:rsidR="005350D1">
        <w:rPr>
          <w:b/>
          <w:bCs/>
        </w:rPr>
        <w:t xml:space="preserve">Most Concerning </w:t>
      </w:r>
      <w:r w:rsidR="000F6178" w:rsidRPr="00DF7E28">
        <w:rPr>
          <w:b/>
          <w:bCs/>
        </w:rPr>
        <w:t xml:space="preserve">Issues </w:t>
      </w:r>
      <w:r w:rsidR="005350D1">
        <w:rPr>
          <w:b/>
          <w:bCs/>
        </w:rPr>
        <w:t>a</w:t>
      </w:r>
      <w:r w:rsidR="00D12F7F">
        <w:rPr>
          <w:b/>
          <w:bCs/>
        </w:rPr>
        <w:t>nd the COVID-19 Response</w:t>
      </w:r>
    </w:p>
    <w:p w14:paraId="5168B101" w14:textId="77777777" w:rsidR="00D12F7F" w:rsidRDefault="00D12F7F" w:rsidP="00D12F7F">
      <w:pPr>
        <w:pStyle w:val="Heading2"/>
      </w:pPr>
    </w:p>
    <w:p w14:paraId="37E326C6" w14:textId="27610E27" w:rsidR="00DF7E28" w:rsidRPr="006F6760" w:rsidRDefault="00D12F7F" w:rsidP="00FC667B">
      <w:pPr>
        <w:pStyle w:val="Heading2"/>
        <w:spacing w:before="120" w:after="120"/>
        <w:rPr>
          <w:b/>
          <w:bCs/>
        </w:rPr>
      </w:pPr>
      <w:r w:rsidRPr="006F6760">
        <w:rPr>
          <w:b/>
          <w:bCs/>
        </w:rPr>
        <w:t>Main Concerns in 2020</w:t>
      </w:r>
    </w:p>
    <w:p w14:paraId="451BF8E3" w14:textId="6E692D31" w:rsidR="00DF7E28" w:rsidRDefault="00DF677A" w:rsidP="00DF7E28">
      <w:pPr>
        <w:rPr>
          <w:rFonts w:cstheme="minorHAnsi"/>
        </w:rPr>
      </w:pPr>
      <w:r>
        <w:rPr>
          <w:rFonts w:cstheme="minorHAnsi"/>
          <w:noProof/>
        </w:rPr>
        <mc:AlternateContent>
          <mc:Choice Requires="wpg">
            <w:drawing>
              <wp:anchor distT="0" distB="0" distL="114300" distR="114300" simplePos="0" relativeHeight="251659264" behindDoc="0" locked="0" layoutInCell="1" allowOverlap="1" wp14:anchorId="467E6226" wp14:editId="72FCCD7A">
                <wp:simplePos x="0" y="0"/>
                <wp:positionH relativeFrom="column">
                  <wp:posOffset>2636520</wp:posOffset>
                </wp:positionH>
                <wp:positionV relativeFrom="paragraph">
                  <wp:posOffset>811226</wp:posOffset>
                </wp:positionV>
                <wp:extent cx="3738880" cy="2935606"/>
                <wp:effectExtent l="0" t="19050" r="13970" b="17145"/>
                <wp:wrapSquare wrapText="bothSides"/>
                <wp:docPr id="3" name="Group 3"/>
                <wp:cNvGraphicFramePr/>
                <a:graphic xmlns:a="http://schemas.openxmlformats.org/drawingml/2006/main">
                  <a:graphicData uri="http://schemas.microsoft.com/office/word/2010/wordprocessingGroup">
                    <wpg:wgp>
                      <wpg:cNvGrpSpPr/>
                      <wpg:grpSpPr>
                        <a:xfrm>
                          <a:off x="0" y="0"/>
                          <a:ext cx="3738880" cy="2935606"/>
                          <a:chOff x="-11098" y="0"/>
                          <a:chExt cx="3739184" cy="2937718"/>
                        </a:xfrm>
                      </wpg:grpSpPr>
                      <pic:pic xmlns:pic="http://schemas.openxmlformats.org/drawingml/2006/picture">
                        <pic:nvPicPr>
                          <pic:cNvPr id="5" name="Picture 3">
                            <a:extLst>
                              <a:ext uri="{FF2B5EF4-FFF2-40B4-BE49-F238E27FC236}">
                                <a16:creationId xmlns:a16="http://schemas.microsoft.com/office/drawing/2014/main" id="{4EEFAB0F-4AD4-4650-AAA9-68706D36665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8085" cy="2705100"/>
                          </a:xfrm>
                          <a:prstGeom prst="rect">
                            <a:avLst/>
                          </a:prstGeom>
                          <a:ln>
                            <a:solidFill>
                              <a:schemeClr val="bg1">
                                <a:lumMod val="85000"/>
                              </a:schemeClr>
                            </a:solidFill>
                          </a:ln>
                        </pic:spPr>
                      </pic:pic>
                      <wps:wsp>
                        <wps:cNvPr id="1" name="Text Box 1"/>
                        <wps:cNvSpPr txBox="1"/>
                        <wps:spPr>
                          <a:xfrm>
                            <a:off x="-11098" y="2706412"/>
                            <a:ext cx="3739184" cy="231306"/>
                          </a:xfrm>
                          <a:prstGeom prst="rect">
                            <a:avLst/>
                          </a:prstGeom>
                          <a:solidFill>
                            <a:schemeClr val="bg1">
                              <a:lumMod val="95000"/>
                            </a:schemeClr>
                          </a:solidFill>
                          <a:ln>
                            <a:solidFill>
                              <a:schemeClr val="bg1">
                                <a:lumMod val="85000"/>
                              </a:schemeClr>
                            </a:solidFill>
                          </a:ln>
                        </wps:spPr>
                        <wps:txbx>
                          <w:txbxContent>
                            <w:p w14:paraId="6910CCEA" w14:textId="1C0FC99E" w:rsidR="00FC57FE" w:rsidRPr="006C0DF0" w:rsidRDefault="00FC57FE" w:rsidP="007F308F">
                              <w:pPr>
                                <w:pStyle w:val="Caption"/>
                                <w:spacing w:before="60" w:after="60"/>
                                <w:jc w:val="center"/>
                                <w:rPr>
                                  <w:rFonts w:cstheme="minorHAnsi"/>
                                  <w:b/>
                                  <w:bCs/>
                                  <w:i w:val="0"/>
                                  <w:iCs w:val="0"/>
                                  <w:noProof/>
                                  <w:color w:val="auto"/>
                                  <w:sz w:val="20"/>
                                  <w:szCs w:val="20"/>
                                </w:rPr>
                              </w:pPr>
                              <w:r w:rsidRPr="006C0DF0">
                                <w:rPr>
                                  <w:b/>
                                  <w:bCs/>
                                  <w:i w:val="0"/>
                                  <w:iCs w:val="0"/>
                                  <w:color w:val="auto"/>
                                  <w:sz w:val="20"/>
                                  <w:szCs w:val="20"/>
                                </w:rPr>
                                <w:t xml:space="preserve">Figure </w:t>
                              </w:r>
                              <w:r w:rsidRPr="006C0DF0">
                                <w:rPr>
                                  <w:b/>
                                  <w:bCs/>
                                  <w:i w:val="0"/>
                                  <w:iCs w:val="0"/>
                                  <w:color w:val="auto"/>
                                  <w:sz w:val="20"/>
                                  <w:szCs w:val="20"/>
                                </w:rPr>
                                <w:fldChar w:fldCharType="begin"/>
                              </w:r>
                              <w:r w:rsidRPr="006C0DF0">
                                <w:rPr>
                                  <w:b/>
                                  <w:bCs/>
                                  <w:i w:val="0"/>
                                  <w:iCs w:val="0"/>
                                  <w:color w:val="auto"/>
                                  <w:sz w:val="20"/>
                                  <w:szCs w:val="20"/>
                                </w:rPr>
                                <w:instrText xml:space="preserve"> SEQ Figure \* ARABIC </w:instrText>
                              </w:r>
                              <w:r w:rsidRPr="006C0DF0">
                                <w:rPr>
                                  <w:b/>
                                  <w:bCs/>
                                  <w:i w:val="0"/>
                                  <w:iCs w:val="0"/>
                                  <w:color w:val="auto"/>
                                  <w:sz w:val="20"/>
                                  <w:szCs w:val="20"/>
                                </w:rPr>
                                <w:fldChar w:fldCharType="separate"/>
                              </w:r>
                              <w:r w:rsidR="006C0DF0" w:rsidRPr="006C0DF0">
                                <w:rPr>
                                  <w:b/>
                                  <w:bCs/>
                                  <w:i w:val="0"/>
                                  <w:iCs w:val="0"/>
                                  <w:noProof/>
                                  <w:color w:val="auto"/>
                                  <w:sz w:val="20"/>
                                  <w:szCs w:val="20"/>
                                </w:rPr>
                                <w:t>1</w:t>
                              </w:r>
                              <w:r w:rsidRPr="006C0DF0">
                                <w:rPr>
                                  <w:b/>
                                  <w:bCs/>
                                  <w:i w:val="0"/>
                                  <w:iCs w:val="0"/>
                                  <w:color w:val="auto"/>
                                  <w:sz w:val="20"/>
                                  <w:szCs w:val="20"/>
                                </w:rPr>
                                <w:fldChar w:fldCharType="end"/>
                              </w:r>
                              <w:r w:rsidRPr="006C0DF0">
                                <w:rPr>
                                  <w:b/>
                                  <w:bCs/>
                                  <w:i w:val="0"/>
                                  <w:iCs w:val="0"/>
                                  <w:color w:val="auto"/>
                                  <w:sz w:val="20"/>
                                  <w:szCs w:val="20"/>
                                </w:rPr>
                                <w:t>: Change in Issue of Greatest Concern, 2015-2020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67E6226" id="Group 3" o:spid="_x0000_s1026" style="position:absolute;margin-left:207.6pt;margin-top:63.9pt;width:294.4pt;height:231.15pt;z-index:251659264;mso-width-relative:margin;mso-height-relative:margin" coordorigin="-110" coordsize="37391,293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7280;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" stroked="t" strokecolor="#d8d8d8 [2732]">
                  <v:imagedata r:id="rId7" o:title=""/>
                  <v:path arrowok="t"/>
                </v:shape>
                <v:shapetype id="_x0000_t202" coordsize="21600,21600" o:spt="202" path="m,l,21600r21600,l21600,xe">
                  <v:stroke joinstyle="miter"/>
                  <v:path gradientshapeok="t" o:connecttype="rect"/>
                </v:shapetype>
                <v:shape id="Text Box 1" o:spid="_x0000_s1028" type="#_x0000_t202" style="position:absolute;left:-110;top:27064;width:37390;height: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" fillcolor="#f2f2f2 [3052]" strokecolor="#d8d8d8 [2732]">
                  <v:textbox style="mso-fit-shape-to-text:t" inset="0,0,0,0">
                    <w:txbxContent>
                      <w:p w14:paraId="6910CCEA" w14:textId="1C0FC99E" w:rsidR="00FC57FE" w:rsidRPr="006C0DF0" w:rsidRDefault="00FC57FE" w:rsidP="007F308F">
                        <w:pPr>
                          <w:pStyle w:val="Caption"/>
                          <w:spacing w:before="60" w:after="60"/>
                          <w:jc w:val="center"/>
                          <w:rPr>
                            <w:rFonts w:cstheme="minorHAnsi"/>
                            <w:b/>
                            <w:bCs/>
                            <w:i w:val="0"/>
                            <w:iCs w:val="0"/>
                            <w:noProof/>
                            <w:color w:val="auto"/>
                            <w:sz w:val="20"/>
                            <w:szCs w:val="20"/>
                          </w:rPr>
                        </w:pPr>
                        <w:r w:rsidRPr="006C0DF0">
                          <w:rPr>
                            <w:b/>
                            <w:bCs/>
                            <w:i w:val="0"/>
                            <w:iCs w:val="0"/>
                            <w:color w:val="auto"/>
                            <w:sz w:val="20"/>
                            <w:szCs w:val="20"/>
                          </w:rPr>
                          <w:t xml:space="preserve">Figure </w:t>
                        </w:r>
                        <w:r w:rsidRPr="006C0DF0">
                          <w:rPr>
                            <w:b/>
                            <w:bCs/>
                            <w:i w:val="0"/>
                            <w:iCs w:val="0"/>
                            <w:color w:val="auto"/>
                            <w:sz w:val="20"/>
                            <w:szCs w:val="20"/>
                          </w:rPr>
                          <w:fldChar w:fldCharType="begin"/>
                        </w:r>
                        <w:r w:rsidRPr="006C0DF0">
                          <w:rPr>
                            <w:b/>
                            <w:bCs/>
                            <w:i w:val="0"/>
                            <w:iCs w:val="0"/>
                            <w:color w:val="auto"/>
                            <w:sz w:val="20"/>
                            <w:szCs w:val="20"/>
                          </w:rPr>
                          <w:instrText xml:space="preserve"> SEQ Figure \* ARABIC </w:instrText>
                        </w:r>
                        <w:r w:rsidRPr="006C0DF0">
                          <w:rPr>
                            <w:b/>
                            <w:bCs/>
                            <w:i w:val="0"/>
                            <w:iCs w:val="0"/>
                            <w:color w:val="auto"/>
                            <w:sz w:val="20"/>
                            <w:szCs w:val="20"/>
                          </w:rPr>
                          <w:fldChar w:fldCharType="separate"/>
                        </w:r>
                        <w:r w:rsidR="006C0DF0" w:rsidRPr="006C0DF0">
                          <w:rPr>
                            <w:b/>
                            <w:bCs/>
                            <w:i w:val="0"/>
                            <w:iCs w:val="0"/>
                            <w:noProof/>
                            <w:color w:val="auto"/>
                            <w:sz w:val="20"/>
                            <w:szCs w:val="20"/>
                          </w:rPr>
                          <w:t>1</w:t>
                        </w:r>
                        <w:r w:rsidRPr="006C0DF0">
                          <w:rPr>
                            <w:b/>
                            <w:bCs/>
                            <w:i w:val="0"/>
                            <w:iCs w:val="0"/>
                            <w:color w:val="auto"/>
                            <w:sz w:val="20"/>
                            <w:szCs w:val="20"/>
                          </w:rPr>
                          <w:fldChar w:fldCharType="end"/>
                        </w:r>
                        <w:r w:rsidRPr="006C0DF0">
                          <w:rPr>
                            <w:b/>
                            <w:bCs/>
                            <w:i w:val="0"/>
                            <w:iCs w:val="0"/>
                            <w:color w:val="auto"/>
                            <w:sz w:val="20"/>
                            <w:szCs w:val="20"/>
                          </w:rPr>
                          <w:t>: Change in Issue of Greatest Concern, 2015-2020</w:t>
                        </w:r>
                      </w:p>
                    </w:txbxContent>
                  </v:textbox>
                </v:shape>
                <w10:wrap type="square"/>
              </v:group>
            </w:pict>
          </mc:Fallback>
        </mc:AlternateContent>
      </w:r>
      <w:r w:rsidR="00DF7E28">
        <w:t xml:space="preserve">Similar to previous years, the 2020 PAPI Report looked in detail at what issues citizens are most concerned about. In the context of COVID-19, it is particularly interesting to look at </w:t>
      </w:r>
      <w:r w:rsidR="00DF7E28">
        <w:rPr>
          <w:rFonts w:cstheme="minorHAnsi"/>
        </w:rPr>
        <w:t xml:space="preserve">what </w:t>
      </w:r>
      <w:r w:rsidR="00DF7E28" w:rsidRPr="00F077D7">
        <w:rPr>
          <w:rFonts w:cstheme="minorHAnsi"/>
        </w:rPr>
        <w:t>effect the</w:t>
      </w:r>
      <w:r w:rsidR="00DF7E28">
        <w:rPr>
          <w:rFonts w:cstheme="minorHAnsi"/>
        </w:rPr>
        <w:t xml:space="preserve"> pandemic has had </w:t>
      </w:r>
      <w:r w:rsidR="00DF7E28" w:rsidRPr="00F077D7">
        <w:rPr>
          <w:rFonts w:cstheme="minorHAnsi"/>
        </w:rPr>
        <w:t>on respondents’ assessment</w:t>
      </w:r>
      <w:r w:rsidR="00DF7E28">
        <w:rPr>
          <w:rFonts w:cstheme="minorHAnsi"/>
        </w:rPr>
        <w:t xml:space="preserve"> of areas of concern, </w:t>
      </w:r>
      <w:r w:rsidR="00DF7E28" w:rsidRPr="00F077D7">
        <w:rPr>
          <w:rFonts w:cstheme="minorHAnsi"/>
        </w:rPr>
        <w:t>their household economic situation</w:t>
      </w:r>
      <w:r w:rsidR="00DF7E28">
        <w:rPr>
          <w:rFonts w:cstheme="minorHAnsi"/>
        </w:rPr>
        <w:t xml:space="preserve"> </w:t>
      </w:r>
      <w:r w:rsidR="00DF7E28" w:rsidRPr="00F077D7">
        <w:rPr>
          <w:rFonts w:cstheme="minorHAnsi"/>
        </w:rPr>
        <w:t>and their perception of the national economy’s performance.</w:t>
      </w:r>
    </w:p>
    <w:p w14:paraId="21CE5E81" w14:textId="0729ECAC" w:rsidR="007D3684" w:rsidRDefault="00DF7E28" w:rsidP="007D3684">
      <w:pPr>
        <w:rPr>
          <w:rFonts w:cstheme="minorHAnsi"/>
        </w:rPr>
      </w:pPr>
      <w:r w:rsidRPr="00F077D7">
        <w:rPr>
          <w:rFonts w:cstheme="minorHAnsi"/>
        </w:rPr>
        <w:t xml:space="preserve">As in each of the </w:t>
      </w:r>
      <w:r>
        <w:rPr>
          <w:rFonts w:cstheme="minorHAnsi"/>
        </w:rPr>
        <w:t xml:space="preserve">last </w:t>
      </w:r>
      <w:r w:rsidRPr="00F077D7">
        <w:rPr>
          <w:rFonts w:cstheme="minorHAnsi"/>
        </w:rPr>
        <w:t>five</w:t>
      </w:r>
      <w:r>
        <w:rPr>
          <w:rFonts w:cstheme="minorHAnsi"/>
        </w:rPr>
        <w:t xml:space="preserve"> </w:t>
      </w:r>
      <w:r w:rsidRPr="00F077D7">
        <w:rPr>
          <w:rFonts w:cstheme="minorHAnsi"/>
        </w:rPr>
        <w:t>years</w:t>
      </w:r>
      <w:r>
        <w:rPr>
          <w:rFonts w:cstheme="minorHAnsi"/>
        </w:rPr>
        <w:t xml:space="preserve">, </w:t>
      </w:r>
      <w:r w:rsidRPr="00FC6406">
        <w:rPr>
          <w:rFonts w:cstheme="minorHAnsi"/>
          <w:b/>
          <w:bCs/>
        </w:rPr>
        <w:t>poverty</w:t>
      </w:r>
      <w:r w:rsidRPr="00F077D7">
        <w:rPr>
          <w:rFonts w:cstheme="minorHAnsi"/>
        </w:rPr>
        <w:t xml:space="preserve"> and </w:t>
      </w:r>
      <w:r w:rsidRPr="00FC6406">
        <w:rPr>
          <w:rFonts w:cstheme="minorHAnsi"/>
          <w:b/>
          <w:bCs/>
        </w:rPr>
        <w:t>hunger</w:t>
      </w:r>
      <w:r w:rsidRPr="00F077D7">
        <w:rPr>
          <w:rFonts w:cstheme="minorHAnsi"/>
        </w:rPr>
        <w:t xml:space="preserve"> remain the issue</w:t>
      </w:r>
      <w:r>
        <w:rPr>
          <w:rFonts w:cstheme="minorHAnsi"/>
        </w:rPr>
        <w:t>s</w:t>
      </w:r>
      <w:r w:rsidRPr="00F077D7">
        <w:rPr>
          <w:rFonts w:cstheme="minorHAnsi"/>
        </w:rPr>
        <w:t xml:space="preserve"> of greatest concern in 2020</w:t>
      </w:r>
      <w:r>
        <w:rPr>
          <w:rFonts w:cstheme="minorHAnsi"/>
        </w:rPr>
        <w:t>, mentioned by about 18 percent of respondents</w:t>
      </w:r>
      <w:r w:rsidRPr="00F077D7">
        <w:rPr>
          <w:rFonts w:cstheme="minorHAnsi"/>
        </w:rPr>
        <w:t>.</w:t>
      </w:r>
      <w:r>
        <w:rPr>
          <w:rFonts w:cstheme="minorHAnsi"/>
        </w:rPr>
        <w:t xml:space="preserve"> However,</w:t>
      </w:r>
      <w:r w:rsidR="000B37B7">
        <w:rPr>
          <w:rFonts w:cstheme="minorHAnsi"/>
        </w:rPr>
        <w:t xml:space="preserve"> as </w:t>
      </w:r>
      <w:r w:rsidR="000B37B7" w:rsidRPr="00F35CDF">
        <w:rPr>
          <w:rFonts w:cstheme="minorHAnsi"/>
        </w:rPr>
        <w:t>Figure 1 sho</w:t>
      </w:r>
      <w:r w:rsidR="000B37B7">
        <w:rPr>
          <w:rFonts w:cstheme="minorHAnsi"/>
        </w:rPr>
        <w:t>ws,</w:t>
      </w:r>
      <w:r>
        <w:rPr>
          <w:rFonts w:cstheme="minorHAnsi"/>
        </w:rPr>
        <w:t xml:space="preserve"> </w:t>
      </w:r>
      <w:r w:rsidRPr="00F077D7">
        <w:rPr>
          <w:rFonts w:cstheme="minorHAnsi"/>
        </w:rPr>
        <w:t>there</w:t>
      </w:r>
      <w:r>
        <w:rPr>
          <w:rFonts w:cstheme="minorHAnsi"/>
        </w:rPr>
        <w:t xml:space="preserve"> has been</w:t>
      </w:r>
      <w:r w:rsidRPr="00F077D7">
        <w:rPr>
          <w:rFonts w:cstheme="minorHAnsi"/>
        </w:rPr>
        <w:t xml:space="preserve"> a substantial decline</w:t>
      </w:r>
      <w:r>
        <w:rPr>
          <w:rFonts w:cstheme="minorHAnsi"/>
        </w:rPr>
        <w:t xml:space="preserve"> </w:t>
      </w:r>
      <w:r w:rsidRPr="00F077D7">
        <w:rPr>
          <w:rFonts w:cstheme="minorHAnsi"/>
        </w:rPr>
        <w:t>in the percentage of respondents</w:t>
      </w:r>
      <w:r>
        <w:rPr>
          <w:rFonts w:cstheme="minorHAnsi"/>
        </w:rPr>
        <w:t xml:space="preserve"> saying they are most concerned about poverty and hunger</w:t>
      </w:r>
      <w:r w:rsidR="00E97B4D">
        <w:rPr>
          <w:rFonts w:cstheme="minorHAnsi"/>
        </w:rPr>
        <w:t>,</w:t>
      </w:r>
      <w:r w:rsidR="003A6C77">
        <w:rPr>
          <w:rFonts w:cstheme="minorHAnsi"/>
        </w:rPr>
        <w:t xml:space="preserve"> and this is the lowest number of respondents since 2015 to highlight th</w:t>
      </w:r>
      <w:r w:rsidR="00E97B4D">
        <w:rPr>
          <w:rFonts w:cstheme="minorHAnsi"/>
        </w:rPr>
        <w:t xml:space="preserve">ese areas </w:t>
      </w:r>
      <w:r w:rsidR="003A6C77">
        <w:rPr>
          <w:rFonts w:cstheme="minorHAnsi"/>
        </w:rPr>
        <w:t>as their primary concern</w:t>
      </w:r>
      <w:r w:rsidR="00E97B4D">
        <w:rPr>
          <w:rFonts w:cstheme="minorHAnsi"/>
        </w:rPr>
        <w:t>s</w:t>
      </w:r>
      <w:r w:rsidR="003A6C77">
        <w:rPr>
          <w:rFonts w:cstheme="minorHAnsi"/>
        </w:rPr>
        <w:t xml:space="preserve">. </w:t>
      </w:r>
      <w:r>
        <w:rPr>
          <w:rFonts w:cstheme="minorHAnsi"/>
        </w:rPr>
        <w:t xml:space="preserve">On the other hand, </w:t>
      </w:r>
      <w:r w:rsidRPr="00F077D7">
        <w:rPr>
          <w:rFonts w:cstheme="minorHAnsi"/>
        </w:rPr>
        <w:t>short-term economic worries</w:t>
      </w:r>
      <w:r w:rsidR="007172CE">
        <w:rPr>
          <w:rFonts w:cstheme="minorHAnsi"/>
        </w:rPr>
        <w:t xml:space="preserve"> </w:t>
      </w:r>
      <w:r w:rsidRPr="00F077D7">
        <w:rPr>
          <w:rFonts w:cstheme="minorHAnsi"/>
        </w:rPr>
        <w:t>emerged</w:t>
      </w:r>
      <w:r w:rsidR="007172CE">
        <w:rPr>
          <w:rFonts w:cstheme="minorHAnsi"/>
        </w:rPr>
        <w:t xml:space="preserve">, with </w:t>
      </w:r>
      <w:r w:rsidRPr="00F077D7">
        <w:rPr>
          <w:rFonts w:cstheme="minorHAnsi"/>
        </w:rPr>
        <w:t>economic growth and employment two of the top-four concerns</w:t>
      </w:r>
      <w:r>
        <w:rPr>
          <w:rFonts w:cstheme="minorHAnsi"/>
        </w:rPr>
        <w:t xml:space="preserve"> in 2020</w:t>
      </w:r>
      <w:r w:rsidR="007172CE">
        <w:rPr>
          <w:rFonts w:cstheme="minorHAnsi"/>
        </w:rPr>
        <w:t xml:space="preserve">. Concerns around </w:t>
      </w:r>
      <w:r w:rsidR="007172CE" w:rsidRPr="00FC6406">
        <w:rPr>
          <w:rFonts w:cstheme="minorHAnsi"/>
          <w:b/>
          <w:bCs/>
        </w:rPr>
        <w:t>health</w:t>
      </w:r>
      <w:r w:rsidR="003A6C77">
        <w:rPr>
          <w:rFonts w:cstheme="minorHAnsi"/>
          <w:b/>
          <w:bCs/>
        </w:rPr>
        <w:t xml:space="preserve"> </w:t>
      </w:r>
      <w:r w:rsidR="003A6C77" w:rsidRPr="003A6C77">
        <w:rPr>
          <w:rFonts w:cstheme="minorHAnsi"/>
        </w:rPr>
        <w:t>and healt</w:t>
      </w:r>
      <w:r w:rsidR="003A6C77">
        <w:rPr>
          <w:rFonts w:cstheme="minorHAnsi"/>
        </w:rPr>
        <w:t>h insurance</w:t>
      </w:r>
      <w:r w:rsidR="007172CE">
        <w:rPr>
          <w:rFonts w:cstheme="minorHAnsi"/>
        </w:rPr>
        <w:t xml:space="preserve"> also </w:t>
      </w:r>
      <w:r w:rsidR="003A6C77">
        <w:rPr>
          <w:rFonts w:cstheme="minorHAnsi"/>
        </w:rPr>
        <w:t xml:space="preserve">soared, from </w:t>
      </w:r>
      <w:r w:rsidR="00E97B4D">
        <w:rPr>
          <w:rFonts w:cstheme="minorHAnsi"/>
        </w:rPr>
        <w:t xml:space="preserve">around </w:t>
      </w:r>
      <w:r w:rsidR="007D3684">
        <w:rPr>
          <w:rFonts w:cstheme="minorHAnsi"/>
        </w:rPr>
        <w:t xml:space="preserve">2 percent in 2019 to 17 percent in 2020.  </w:t>
      </w:r>
    </w:p>
    <w:p w14:paraId="35413173" w14:textId="1C9279CF" w:rsidR="003A6C77" w:rsidRDefault="007172CE" w:rsidP="00DF7E28">
      <w:pPr>
        <w:rPr>
          <w:rFonts w:cstheme="minorHAnsi"/>
        </w:rPr>
      </w:pPr>
      <w:r w:rsidRPr="00F077D7">
        <w:rPr>
          <w:rFonts w:cstheme="minorHAnsi"/>
        </w:rPr>
        <w:t xml:space="preserve">The </w:t>
      </w:r>
      <w:r>
        <w:rPr>
          <w:rFonts w:cstheme="minorHAnsi"/>
        </w:rPr>
        <w:t xml:space="preserve">2020 </w:t>
      </w:r>
      <w:r w:rsidRPr="00F077D7">
        <w:rPr>
          <w:rFonts w:cstheme="minorHAnsi"/>
        </w:rPr>
        <w:t>increase</w:t>
      </w:r>
      <w:r>
        <w:rPr>
          <w:rFonts w:cstheme="minorHAnsi"/>
        </w:rPr>
        <w:t xml:space="preserve"> in concern about </w:t>
      </w:r>
      <w:r w:rsidRPr="00FC6406">
        <w:rPr>
          <w:rFonts w:cstheme="minorHAnsi"/>
          <w:b/>
          <w:bCs/>
        </w:rPr>
        <w:t>economic growth</w:t>
      </w:r>
      <w:r w:rsidR="00D12F7F">
        <w:rPr>
          <w:rFonts w:cstheme="minorHAnsi"/>
        </w:rPr>
        <w:t xml:space="preserve"> is echoed by findings from other </w:t>
      </w:r>
      <w:r w:rsidRPr="00F077D7">
        <w:rPr>
          <w:rFonts w:cstheme="minorHAnsi"/>
        </w:rPr>
        <w:t>PAPI indicators</w:t>
      </w:r>
      <w:r w:rsidR="00D12F7F">
        <w:rPr>
          <w:rFonts w:cstheme="minorHAnsi"/>
        </w:rPr>
        <w:t xml:space="preserve">. For example, PAPI asks </w:t>
      </w:r>
      <w:r w:rsidRPr="00F077D7">
        <w:rPr>
          <w:rFonts w:cstheme="minorHAnsi"/>
        </w:rPr>
        <w:t xml:space="preserve">citizens </w:t>
      </w:r>
      <w:r w:rsidR="00D12F7F">
        <w:rPr>
          <w:rFonts w:cstheme="minorHAnsi"/>
        </w:rPr>
        <w:t xml:space="preserve">to </w:t>
      </w:r>
      <w:r w:rsidRPr="00F077D7">
        <w:rPr>
          <w:rFonts w:cstheme="minorHAnsi"/>
        </w:rPr>
        <w:t xml:space="preserve">evaluate their own </w:t>
      </w:r>
      <w:r w:rsidRPr="00FC6406">
        <w:rPr>
          <w:rFonts w:cstheme="minorHAnsi"/>
          <w:b/>
          <w:bCs/>
        </w:rPr>
        <w:t>household economic conditions</w:t>
      </w:r>
      <w:r w:rsidRPr="00F077D7">
        <w:rPr>
          <w:rFonts w:cstheme="minorHAnsi"/>
        </w:rPr>
        <w:t xml:space="preserve">. </w:t>
      </w:r>
      <w:r w:rsidR="00D12F7F">
        <w:rPr>
          <w:rFonts w:cstheme="minorHAnsi"/>
        </w:rPr>
        <w:t>S</w:t>
      </w:r>
      <w:r w:rsidRPr="00F077D7">
        <w:rPr>
          <w:rFonts w:cstheme="minorHAnsi"/>
        </w:rPr>
        <w:t>ince 2011 there has been a</w:t>
      </w:r>
      <w:r>
        <w:rPr>
          <w:rFonts w:cstheme="minorHAnsi"/>
        </w:rPr>
        <w:t xml:space="preserve">n overall </w:t>
      </w:r>
      <w:r w:rsidRPr="00F077D7">
        <w:rPr>
          <w:rFonts w:cstheme="minorHAnsi"/>
        </w:rPr>
        <w:t>decline in those saying that their household economic situation</w:t>
      </w:r>
      <w:r>
        <w:rPr>
          <w:rFonts w:cstheme="minorHAnsi"/>
        </w:rPr>
        <w:t xml:space="preserve"> is </w:t>
      </w:r>
      <w:r w:rsidRPr="00F077D7">
        <w:rPr>
          <w:rFonts w:cstheme="minorHAnsi"/>
        </w:rPr>
        <w:t>poor, and a steady increase in those saying their household economic situation</w:t>
      </w:r>
      <w:r>
        <w:rPr>
          <w:rFonts w:cstheme="minorHAnsi"/>
        </w:rPr>
        <w:t xml:space="preserve"> is </w:t>
      </w:r>
      <w:r w:rsidRPr="00F077D7">
        <w:rPr>
          <w:rFonts w:cstheme="minorHAnsi"/>
        </w:rPr>
        <w:t xml:space="preserve">good. </w:t>
      </w:r>
      <w:r>
        <w:rPr>
          <w:rFonts w:cstheme="minorHAnsi"/>
        </w:rPr>
        <w:t>However, f</w:t>
      </w:r>
      <w:r w:rsidRPr="00F077D7">
        <w:rPr>
          <w:rFonts w:cstheme="minorHAnsi"/>
        </w:rPr>
        <w:t>or the first time in</w:t>
      </w:r>
      <w:r>
        <w:rPr>
          <w:rFonts w:cstheme="minorHAnsi"/>
        </w:rPr>
        <w:t xml:space="preserve"> 10 </w:t>
      </w:r>
      <w:r w:rsidRPr="00F077D7">
        <w:rPr>
          <w:rFonts w:cstheme="minorHAnsi"/>
        </w:rPr>
        <w:t>years</w:t>
      </w:r>
      <w:r>
        <w:rPr>
          <w:rFonts w:cstheme="minorHAnsi"/>
        </w:rPr>
        <w:t xml:space="preserve"> that </w:t>
      </w:r>
      <w:r w:rsidRPr="00F077D7">
        <w:rPr>
          <w:rFonts w:cstheme="minorHAnsi"/>
        </w:rPr>
        <w:t>trend reversed</w:t>
      </w:r>
      <w:r>
        <w:rPr>
          <w:rFonts w:cstheme="minorHAnsi"/>
        </w:rPr>
        <w:t xml:space="preserve"> in 2020</w:t>
      </w:r>
      <w:r w:rsidRPr="00F077D7">
        <w:rPr>
          <w:rFonts w:cstheme="minorHAnsi"/>
        </w:rPr>
        <w:t>. More respondents</w:t>
      </w:r>
      <w:r w:rsidR="00D12F7F">
        <w:rPr>
          <w:rFonts w:cstheme="minorHAnsi"/>
        </w:rPr>
        <w:t xml:space="preserve"> </w:t>
      </w:r>
      <w:r w:rsidRPr="00F077D7">
        <w:rPr>
          <w:rFonts w:cstheme="minorHAnsi"/>
        </w:rPr>
        <w:t>reported that their household economic situation</w:t>
      </w:r>
      <w:r>
        <w:rPr>
          <w:rFonts w:cstheme="minorHAnsi"/>
        </w:rPr>
        <w:t xml:space="preserve"> was </w:t>
      </w:r>
      <w:r w:rsidRPr="00F077D7">
        <w:rPr>
          <w:rFonts w:cstheme="minorHAnsi"/>
        </w:rPr>
        <w:t>poor or very poor, while fewer respondents reported that their situation</w:t>
      </w:r>
      <w:r>
        <w:rPr>
          <w:rFonts w:cstheme="minorHAnsi"/>
        </w:rPr>
        <w:t xml:space="preserve"> was </w:t>
      </w:r>
      <w:r w:rsidRPr="00F077D7">
        <w:rPr>
          <w:rFonts w:cstheme="minorHAnsi"/>
        </w:rPr>
        <w:t>good or very good.</w:t>
      </w:r>
      <w:r w:rsidR="00D12F7F">
        <w:rPr>
          <w:rFonts w:cstheme="minorHAnsi"/>
        </w:rPr>
        <w:t xml:space="preserve"> Similarly, </w:t>
      </w:r>
      <w:r w:rsidRPr="00F077D7">
        <w:rPr>
          <w:rFonts w:cstheme="minorHAnsi"/>
        </w:rPr>
        <w:t xml:space="preserve">there </w:t>
      </w:r>
      <w:r>
        <w:rPr>
          <w:rFonts w:cstheme="minorHAnsi"/>
        </w:rPr>
        <w:t xml:space="preserve">has been </w:t>
      </w:r>
      <w:r w:rsidRPr="00F077D7">
        <w:rPr>
          <w:rFonts w:cstheme="minorHAnsi"/>
        </w:rPr>
        <w:t>a</w:t>
      </w:r>
      <w:r>
        <w:rPr>
          <w:rFonts w:cstheme="minorHAnsi"/>
        </w:rPr>
        <w:t xml:space="preserve">n </w:t>
      </w:r>
      <w:r w:rsidRPr="00F077D7">
        <w:rPr>
          <w:rFonts w:cstheme="minorHAnsi"/>
        </w:rPr>
        <w:t>increase from 14 to 18 percent of respondents who said their household economic situation worsened in 2020</w:t>
      </w:r>
      <w:r>
        <w:rPr>
          <w:rFonts w:cstheme="minorHAnsi"/>
        </w:rPr>
        <w:t>, compared to the last</w:t>
      </w:r>
      <w:r w:rsidRPr="00F077D7">
        <w:rPr>
          <w:rFonts w:cstheme="minorHAnsi"/>
        </w:rPr>
        <w:t xml:space="preserve"> three years.</w:t>
      </w:r>
      <w:r w:rsidR="003A6C77">
        <w:rPr>
          <w:rFonts w:cstheme="minorHAnsi"/>
        </w:rPr>
        <w:t xml:space="preserve"> Citizen confidence also shifted, with</w:t>
      </w:r>
      <w:r w:rsidR="003A6C77" w:rsidRPr="00F077D7">
        <w:rPr>
          <w:rFonts w:cstheme="minorHAnsi"/>
        </w:rPr>
        <w:t xml:space="preserve"> a record high p</w:t>
      </w:r>
      <w:r w:rsidR="003A6C77">
        <w:rPr>
          <w:rFonts w:cstheme="minorHAnsi"/>
        </w:rPr>
        <w:t>roportion</w:t>
      </w:r>
      <w:r w:rsidR="003A6C77" w:rsidRPr="00F077D7">
        <w:rPr>
          <w:rFonts w:cstheme="minorHAnsi"/>
        </w:rPr>
        <w:t xml:space="preserve"> </w:t>
      </w:r>
      <w:r w:rsidR="003A6C77">
        <w:rPr>
          <w:rFonts w:cstheme="minorHAnsi"/>
        </w:rPr>
        <w:t xml:space="preserve">saying that </w:t>
      </w:r>
      <w:r w:rsidR="003A6C77" w:rsidRPr="00F077D7">
        <w:rPr>
          <w:rFonts w:cstheme="minorHAnsi"/>
        </w:rPr>
        <w:t xml:space="preserve">the </w:t>
      </w:r>
      <w:r w:rsidR="003A6C77">
        <w:rPr>
          <w:rFonts w:cstheme="minorHAnsi"/>
        </w:rPr>
        <w:t xml:space="preserve">national economic </w:t>
      </w:r>
      <w:r w:rsidR="003A6C77" w:rsidRPr="00F077D7">
        <w:rPr>
          <w:rFonts w:cstheme="minorHAnsi"/>
        </w:rPr>
        <w:t>situation was bad</w:t>
      </w:r>
      <w:r w:rsidR="003A6C77">
        <w:rPr>
          <w:rFonts w:cstheme="minorHAnsi"/>
        </w:rPr>
        <w:t>.</w:t>
      </w:r>
    </w:p>
    <w:p w14:paraId="07ECDB69" w14:textId="2EDFEAE4" w:rsidR="003A6C77" w:rsidRPr="006F6760" w:rsidRDefault="003A6C77" w:rsidP="00FC667B">
      <w:pPr>
        <w:pStyle w:val="Heading2"/>
        <w:spacing w:before="240" w:after="120"/>
        <w:rPr>
          <w:b/>
          <w:bCs/>
        </w:rPr>
      </w:pPr>
      <w:r w:rsidRPr="006F6760">
        <w:rPr>
          <w:b/>
          <w:bCs/>
        </w:rPr>
        <w:lastRenderedPageBreak/>
        <w:t xml:space="preserve">COVID-19: </w:t>
      </w:r>
      <w:r w:rsidR="00E97B4D" w:rsidRPr="006F6760">
        <w:rPr>
          <w:b/>
          <w:bCs/>
        </w:rPr>
        <w:t>Job Losses</w:t>
      </w:r>
    </w:p>
    <w:p w14:paraId="24A9F7F4" w14:textId="4C6B824A" w:rsidR="003A6C77" w:rsidRDefault="003A6C77" w:rsidP="003A6C77">
      <w:pPr>
        <w:rPr>
          <w:rFonts w:cstheme="minorHAnsi"/>
        </w:rPr>
      </w:pPr>
      <w:r w:rsidRPr="00F077D7">
        <w:rPr>
          <w:rFonts w:cstheme="minorHAnsi"/>
        </w:rPr>
        <w:t>To</w:t>
      </w:r>
      <w:r>
        <w:rPr>
          <w:rFonts w:cstheme="minorHAnsi"/>
        </w:rPr>
        <w:t xml:space="preserve"> follow up on</w:t>
      </w:r>
      <w:r w:rsidR="00E97B4D">
        <w:rPr>
          <w:rFonts w:cstheme="minorHAnsi"/>
        </w:rPr>
        <w:t xml:space="preserve"> the large share of citizens concerned about their household economy</w:t>
      </w:r>
      <w:r>
        <w:rPr>
          <w:rFonts w:cstheme="minorHAnsi"/>
        </w:rPr>
        <w:t xml:space="preserve">, the 2020 PAPI Report looks at the </w:t>
      </w:r>
      <w:r w:rsidRPr="00F077D7">
        <w:rPr>
          <w:rFonts w:cstheme="minorHAnsi"/>
        </w:rPr>
        <w:t>job losses reported by</w:t>
      </w:r>
      <w:r w:rsidR="00E97B4D">
        <w:rPr>
          <w:rFonts w:cstheme="minorHAnsi"/>
        </w:rPr>
        <w:t xml:space="preserve"> </w:t>
      </w:r>
      <w:r w:rsidRPr="00F077D7">
        <w:rPr>
          <w:rFonts w:cstheme="minorHAnsi"/>
        </w:rPr>
        <w:t xml:space="preserve">respondents. </w:t>
      </w:r>
    </w:p>
    <w:p w14:paraId="279A16F2" w14:textId="59994590" w:rsidR="003A6C77" w:rsidRPr="00F077D7" w:rsidRDefault="00E97B4D" w:rsidP="003A6C77">
      <w:pPr>
        <w:rPr>
          <w:rFonts w:cstheme="minorHAnsi"/>
        </w:rPr>
      </w:pPr>
      <w:r w:rsidRPr="00E97B4D">
        <w:rPr>
          <w:rFonts w:cstheme="minorHAnsi"/>
        </w:rPr>
        <w:t>J</w:t>
      </w:r>
      <w:r>
        <w:rPr>
          <w:rFonts w:cstheme="minorHAnsi"/>
        </w:rPr>
        <w:t xml:space="preserve">ob </w:t>
      </w:r>
      <w:r w:rsidR="003A6C77" w:rsidRPr="00F077D7">
        <w:rPr>
          <w:rFonts w:cstheme="minorHAnsi"/>
        </w:rPr>
        <w:t>losses were widespread across the country, with a</w:t>
      </w:r>
      <w:r>
        <w:rPr>
          <w:rFonts w:cstheme="minorHAnsi"/>
        </w:rPr>
        <w:t xml:space="preserve">n </w:t>
      </w:r>
      <w:r w:rsidR="003A6C77" w:rsidRPr="00F077D7">
        <w:rPr>
          <w:rFonts w:cstheme="minorHAnsi"/>
        </w:rPr>
        <w:t xml:space="preserve">average of 25 percent of respondents reporting that they or </w:t>
      </w:r>
      <w:r w:rsidR="003A6C77">
        <w:rPr>
          <w:rFonts w:cstheme="minorHAnsi"/>
        </w:rPr>
        <w:t xml:space="preserve">their </w:t>
      </w:r>
      <w:r w:rsidR="003A6C77" w:rsidRPr="00F077D7">
        <w:rPr>
          <w:rFonts w:cstheme="minorHAnsi"/>
        </w:rPr>
        <w:t xml:space="preserve">family members lost jobs due to COVID-19. </w:t>
      </w:r>
      <w:r w:rsidR="003A6C77">
        <w:rPr>
          <w:rFonts w:cstheme="minorHAnsi"/>
        </w:rPr>
        <w:t>T</w:t>
      </w:r>
      <w:r w:rsidR="003A6C77" w:rsidRPr="00F077D7">
        <w:rPr>
          <w:rFonts w:cstheme="minorHAnsi"/>
        </w:rPr>
        <w:t xml:space="preserve">he losses were most severe in </w:t>
      </w:r>
      <w:r w:rsidR="003A6C77">
        <w:rPr>
          <w:rFonts w:cstheme="minorHAnsi"/>
        </w:rPr>
        <w:t xml:space="preserve">the </w:t>
      </w:r>
      <w:r w:rsidR="003A6C77" w:rsidRPr="00F077D7">
        <w:rPr>
          <w:rFonts w:cstheme="minorHAnsi"/>
        </w:rPr>
        <w:t>central and north central coastal regions. Provinces such as Da Nang, Thua Thien-Hue and Quang Binh were hit especially hard, with</w:t>
      </w:r>
      <w:r w:rsidR="003A6C77">
        <w:rPr>
          <w:rFonts w:cstheme="minorHAnsi"/>
        </w:rPr>
        <w:t xml:space="preserve"> reported</w:t>
      </w:r>
      <w:r w:rsidR="003A6C77" w:rsidRPr="00F077D7">
        <w:rPr>
          <w:rFonts w:cstheme="minorHAnsi"/>
        </w:rPr>
        <w:t xml:space="preserve"> job loss rates of more than 45 </w:t>
      </w:r>
      <w:r w:rsidR="003A6C77" w:rsidRPr="00B41A8F">
        <w:rPr>
          <w:rFonts w:cstheme="minorHAnsi"/>
        </w:rPr>
        <w:t xml:space="preserve">percent. These provinces were </w:t>
      </w:r>
      <w:r w:rsidR="003A6C77">
        <w:rPr>
          <w:rFonts w:cstheme="minorHAnsi"/>
        </w:rPr>
        <w:t xml:space="preserve">also </w:t>
      </w:r>
      <w:r w:rsidR="003A6C77" w:rsidRPr="00B41A8F">
        <w:rPr>
          <w:rFonts w:cstheme="minorHAnsi"/>
        </w:rPr>
        <w:t xml:space="preserve">badly affected by the second wave of COVID-19 </w:t>
      </w:r>
      <w:r w:rsidR="003A6C77">
        <w:rPr>
          <w:rFonts w:cstheme="minorHAnsi"/>
        </w:rPr>
        <w:t xml:space="preserve">that first hit </w:t>
      </w:r>
      <w:r w:rsidR="003A6C77" w:rsidRPr="00B41A8F">
        <w:rPr>
          <w:rFonts w:cstheme="minorHAnsi"/>
        </w:rPr>
        <w:t>Da Nang in July 2020. In terms of income losses, the numbers were far higher. An average of 65 percent of households reported losin</w:t>
      </w:r>
      <w:r w:rsidR="003A6C77" w:rsidRPr="00F077D7">
        <w:rPr>
          <w:rFonts w:cstheme="minorHAnsi"/>
        </w:rPr>
        <w:t>g at least some income due to COVID-19. A</w:t>
      </w:r>
      <w:r w:rsidR="003A6C77">
        <w:rPr>
          <w:rFonts w:cstheme="minorHAnsi"/>
        </w:rPr>
        <w:t xml:space="preserve">gain, </w:t>
      </w:r>
      <w:r w:rsidR="003A6C77" w:rsidRPr="00F077D7">
        <w:rPr>
          <w:rFonts w:cstheme="minorHAnsi"/>
        </w:rPr>
        <w:t>the numbers were the highest in several central and north central coastal provinces</w:t>
      </w:r>
      <w:r w:rsidR="003A6C77">
        <w:rPr>
          <w:rFonts w:cstheme="minorHAnsi"/>
        </w:rPr>
        <w:t>,</w:t>
      </w:r>
      <w:r w:rsidR="003A6C77" w:rsidRPr="00F077D7">
        <w:rPr>
          <w:rFonts w:cstheme="minorHAnsi"/>
        </w:rPr>
        <w:t xml:space="preserve"> where more than 85 percent of respondents report</w:t>
      </w:r>
      <w:r w:rsidR="003A6C77">
        <w:rPr>
          <w:rFonts w:cstheme="minorHAnsi"/>
        </w:rPr>
        <w:t>ed i</w:t>
      </w:r>
      <w:r w:rsidR="003A6C77" w:rsidRPr="00F077D7">
        <w:rPr>
          <w:rFonts w:cstheme="minorHAnsi"/>
        </w:rPr>
        <w:t xml:space="preserve">ncome losses. </w:t>
      </w:r>
      <w:r w:rsidR="003A6C77">
        <w:rPr>
          <w:rFonts w:cstheme="minorHAnsi"/>
        </w:rPr>
        <w:t>P</w:t>
      </w:r>
      <w:r w:rsidR="003A6C77" w:rsidRPr="00F077D7">
        <w:rPr>
          <w:rFonts w:cstheme="minorHAnsi"/>
        </w:rPr>
        <w:t>rovinces that avoid</w:t>
      </w:r>
      <w:r w:rsidR="003A6C77">
        <w:rPr>
          <w:rFonts w:cstheme="minorHAnsi"/>
        </w:rPr>
        <w:t>ed</w:t>
      </w:r>
      <w:r w:rsidR="003A6C77" w:rsidRPr="00F077D7">
        <w:rPr>
          <w:rFonts w:cstheme="minorHAnsi"/>
        </w:rPr>
        <w:t xml:space="preserve"> </w:t>
      </w:r>
      <w:r w:rsidR="003A6C77">
        <w:rPr>
          <w:rFonts w:cstheme="minorHAnsi"/>
        </w:rPr>
        <w:t xml:space="preserve">a </w:t>
      </w:r>
      <w:r w:rsidR="003A6C77" w:rsidRPr="00F077D7">
        <w:rPr>
          <w:rFonts w:cstheme="minorHAnsi"/>
        </w:rPr>
        <w:t>severe COVID-19 impact on jobs and incomes were largely</w:t>
      </w:r>
      <w:r w:rsidR="003A6C77">
        <w:rPr>
          <w:rFonts w:cstheme="minorHAnsi"/>
        </w:rPr>
        <w:t xml:space="preserve"> located </w:t>
      </w:r>
      <w:r w:rsidR="003A6C77" w:rsidRPr="00F077D7">
        <w:rPr>
          <w:rFonts w:cstheme="minorHAnsi"/>
        </w:rPr>
        <w:t>in the north</w:t>
      </w:r>
      <w:r w:rsidR="003A6C77">
        <w:rPr>
          <w:rFonts w:cstheme="minorHAnsi"/>
        </w:rPr>
        <w:t xml:space="preserve">, </w:t>
      </w:r>
      <w:r w:rsidR="003A6C77" w:rsidRPr="00F077D7">
        <w:rPr>
          <w:rFonts w:cstheme="minorHAnsi"/>
        </w:rPr>
        <w:t>near the border with China.</w:t>
      </w:r>
    </w:p>
    <w:p w14:paraId="70CE8A53" w14:textId="03B71845" w:rsidR="007172CE" w:rsidRPr="006F6760" w:rsidRDefault="005350D1" w:rsidP="00FC667B">
      <w:pPr>
        <w:pStyle w:val="Heading2"/>
        <w:spacing w:before="240" w:after="120"/>
        <w:rPr>
          <w:b/>
          <w:bCs/>
        </w:rPr>
      </w:pPr>
      <w:r w:rsidRPr="006F6760">
        <w:rPr>
          <w:b/>
          <w:bCs/>
        </w:rPr>
        <w:t>COVID-19: Government Response and Citizen Compliance</w:t>
      </w:r>
    </w:p>
    <w:p w14:paraId="5B70B772" w14:textId="491EBAA6" w:rsidR="005350D1" w:rsidRDefault="005350D1" w:rsidP="005350D1">
      <w:pPr>
        <w:rPr>
          <w:rFonts w:cstheme="minorHAnsi"/>
        </w:rPr>
      </w:pPr>
      <w:r w:rsidRPr="00F077D7">
        <w:rPr>
          <w:rFonts w:cstheme="minorHAnsi"/>
        </w:rPr>
        <w:t xml:space="preserve">The arrival of the COVID-19 pandemic and Viet Nam’s </w:t>
      </w:r>
      <w:r w:rsidR="00E97B4D">
        <w:rPr>
          <w:rFonts w:cstheme="minorHAnsi"/>
        </w:rPr>
        <w:t xml:space="preserve">effective </w:t>
      </w:r>
      <w:r w:rsidRPr="00F077D7">
        <w:rPr>
          <w:rFonts w:cstheme="minorHAnsi"/>
        </w:rPr>
        <w:t>containment of the crisis was the topical issue in 2020.</w:t>
      </w:r>
      <w:r w:rsidR="00E97B4D">
        <w:rPr>
          <w:rFonts w:cstheme="minorHAnsi"/>
        </w:rPr>
        <w:t xml:space="preserve"> Other research findings s</w:t>
      </w:r>
      <w:r w:rsidR="00E97B4D" w:rsidRPr="00CE6B07">
        <w:rPr>
          <w:rFonts w:cstheme="minorHAnsi"/>
        </w:rPr>
        <w:t>uggest</w:t>
      </w:r>
      <w:r w:rsidR="00E97B4D">
        <w:rPr>
          <w:rFonts w:cstheme="minorHAnsi"/>
        </w:rPr>
        <w:t xml:space="preserve"> that </w:t>
      </w:r>
      <w:r w:rsidR="00E97B4D" w:rsidRPr="00F077D7">
        <w:rPr>
          <w:rFonts w:cstheme="minorHAnsi"/>
        </w:rPr>
        <w:t xml:space="preserve">Viet Nam’s successful response to date is connected to </w:t>
      </w:r>
      <w:r w:rsidR="00E97B4D">
        <w:rPr>
          <w:rFonts w:cstheme="minorHAnsi"/>
        </w:rPr>
        <w:t>the country’s e</w:t>
      </w:r>
      <w:r w:rsidR="00E97B4D" w:rsidRPr="00F077D7">
        <w:rPr>
          <w:rFonts w:cstheme="minorHAnsi"/>
        </w:rPr>
        <w:t>fforts in opening up for participatory governance over the past decade.</w:t>
      </w:r>
      <w:r w:rsidR="00E97B4D">
        <w:rPr>
          <w:rFonts w:cstheme="minorHAnsi"/>
        </w:rPr>
        <w:t xml:space="preserve"> </w:t>
      </w:r>
      <w:r w:rsidRPr="00F077D7">
        <w:rPr>
          <w:rFonts w:cstheme="minorHAnsi"/>
        </w:rPr>
        <w:t>Theoretically, good governance and participation are expected to drive trust, support and engagement from citizens, which in return increase</w:t>
      </w:r>
      <w:r>
        <w:rPr>
          <w:rFonts w:cstheme="minorHAnsi"/>
        </w:rPr>
        <w:t>s</w:t>
      </w:r>
      <w:r w:rsidRPr="00F077D7">
        <w:rPr>
          <w:rFonts w:cstheme="minorHAnsi"/>
        </w:rPr>
        <w:t xml:space="preserve"> compliance with laws and regulations.</w:t>
      </w:r>
    </w:p>
    <w:p w14:paraId="6E11099F" w14:textId="5290D9A3" w:rsidR="00156A37" w:rsidRDefault="005350D1" w:rsidP="00E97B4D">
      <w:pPr>
        <w:rPr>
          <w:rFonts w:cstheme="minorHAnsi"/>
        </w:rPr>
      </w:pPr>
      <w:r>
        <w:rPr>
          <w:rFonts w:cstheme="minorHAnsi"/>
        </w:rPr>
        <w:t xml:space="preserve">The 2020 PAPI Report </w:t>
      </w:r>
      <w:r w:rsidRPr="00F077D7">
        <w:rPr>
          <w:rFonts w:cstheme="minorHAnsi"/>
        </w:rPr>
        <w:t>explores these issues</w:t>
      </w:r>
      <w:r w:rsidR="00E97B4D">
        <w:rPr>
          <w:rFonts w:cstheme="minorHAnsi"/>
        </w:rPr>
        <w:t xml:space="preserve">. </w:t>
      </w:r>
      <w:r w:rsidR="00156A37">
        <w:rPr>
          <w:rFonts w:cstheme="minorHAnsi"/>
        </w:rPr>
        <w:t xml:space="preserve">The report </w:t>
      </w:r>
      <w:r w:rsidRPr="00F077D7">
        <w:rPr>
          <w:rFonts w:cstheme="minorHAnsi"/>
        </w:rPr>
        <w:t>looks at whether good governance, as measured by PAPI, led to increased compliance with government protocols</w:t>
      </w:r>
      <w:r w:rsidR="00E97B4D">
        <w:rPr>
          <w:rFonts w:cstheme="minorHAnsi"/>
        </w:rPr>
        <w:t xml:space="preserve">. </w:t>
      </w:r>
      <w:bookmarkStart w:id="0" w:name="_Hlk63411764"/>
      <w:r w:rsidR="00E97B4D">
        <w:rPr>
          <w:rFonts w:cstheme="minorHAnsi"/>
        </w:rPr>
        <w:t>T</w:t>
      </w:r>
      <w:r w:rsidR="00156A37">
        <w:rPr>
          <w:rFonts w:cstheme="minorHAnsi"/>
        </w:rPr>
        <w:t>h</w:t>
      </w:r>
      <w:r w:rsidR="00E97B4D">
        <w:rPr>
          <w:rFonts w:cstheme="minorHAnsi"/>
        </w:rPr>
        <w:t xml:space="preserve">is </w:t>
      </w:r>
      <w:r w:rsidR="00156A37">
        <w:rPr>
          <w:rFonts w:cstheme="minorHAnsi"/>
        </w:rPr>
        <w:t>includes a</w:t>
      </w:r>
      <w:r w:rsidRPr="00F077D7">
        <w:rPr>
          <w:rFonts w:cstheme="minorHAnsi"/>
        </w:rPr>
        <w:t xml:space="preserve"> statistical analysis </w:t>
      </w:r>
      <w:r w:rsidR="00156A37">
        <w:rPr>
          <w:rFonts w:cstheme="minorHAnsi"/>
        </w:rPr>
        <w:t xml:space="preserve">of the </w:t>
      </w:r>
      <w:r w:rsidRPr="00F077D7">
        <w:rPr>
          <w:rFonts w:cstheme="minorHAnsi"/>
        </w:rPr>
        <w:t>PAPI</w:t>
      </w:r>
      <w:r w:rsidR="00156A37">
        <w:rPr>
          <w:rFonts w:cstheme="minorHAnsi"/>
        </w:rPr>
        <w:t xml:space="preserve"> dimensions</w:t>
      </w:r>
      <w:r w:rsidRPr="00F077D7">
        <w:rPr>
          <w:rFonts w:cstheme="minorHAnsi"/>
        </w:rPr>
        <w:t xml:space="preserve"> that </w:t>
      </w:r>
      <w:r w:rsidR="00156A37">
        <w:rPr>
          <w:rFonts w:cstheme="minorHAnsi"/>
        </w:rPr>
        <w:t>might contribute to compliance. In theory, g</w:t>
      </w:r>
      <w:r w:rsidRPr="00F077D7">
        <w:rPr>
          <w:rFonts w:cstheme="minorHAnsi"/>
        </w:rPr>
        <w:t xml:space="preserve">ood local government performance in </w:t>
      </w:r>
      <w:r>
        <w:rPr>
          <w:rFonts w:cstheme="minorHAnsi"/>
        </w:rPr>
        <w:t>five</w:t>
      </w:r>
      <w:r w:rsidRPr="00F077D7">
        <w:rPr>
          <w:rFonts w:cstheme="minorHAnsi"/>
        </w:rPr>
        <w:t xml:space="preserve"> </w:t>
      </w:r>
      <w:r w:rsidR="00156A37">
        <w:rPr>
          <w:rFonts w:cstheme="minorHAnsi"/>
        </w:rPr>
        <w:t>P</w:t>
      </w:r>
      <w:r w:rsidRPr="00F077D7">
        <w:rPr>
          <w:rFonts w:cstheme="minorHAnsi"/>
        </w:rPr>
        <w:t>API dimensions could</w:t>
      </w:r>
      <w:r>
        <w:rPr>
          <w:rFonts w:cstheme="minorHAnsi"/>
        </w:rPr>
        <w:t xml:space="preserve"> </w:t>
      </w:r>
      <w:r w:rsidRPr="00F077D7">
        <w:rPr>
          <w:rFonts w:cstheme="minorHAnsi"/>
        </w:rPr>
        <w:t>play a role</w:t>
      </w:r>
      <w:r w:rsidR="00156A37">
        <w:rPr>
          <w:rFonts w:cstheme="minorHAnsi"/>
        </w:rPr>
        <w:t xml:space="preserve"> by </w:t>
      </w:r>
      <w:r w:rsidRPr="00F077D7">
        <w:rPr>
          <w:rFonts w:cstheme="minorHAnsi"/>
        </w:rPr>
        <w:t>increas</w:t>
      </w:r>
      <w:r w:rsidR="00156A37">
        <w:rPr>
          <w:rFonts w:cstheme="minorHAnsi"/>
        </w:rPr>
        <w:t xml:space="preserve">ing </w:t>
      </w:r>
      <w:r w:rsidRPr="00F077D7">
        <w:rPr>
          <w:rFonts w:cstheme="minorHAnsi"/>
        </w:rPr>
        <w:t>citizen confidence in local governments</w:t>
      </w:r>
      <w:r w:rsidR="00156A37">
        <w:rPr>
          <w:rFonts w:cstheme="minorHAnsi"/>
        </w:rPr>
        <w:t xml:space="preserve">. This includes the dimensions on </w:t>
      </w:r>
      <w:r w:rsidRPr="00F077D7">
        <w:rPr>
          <w:rFonts w:cstheme="minorHAnsi"/>
        </w:rPr>
        <w:t>Participation at Local Levels (Dimension 1)</w:t>
      </w:r>
      <w:r w:rsidR="00156A37">
        <w:rPr>
          <w:rFonts w:cstheme="minorHAnsi"/>
        </w:rPr>
        <w:t xml:space="preserve">, </w:t>
      </w:r>
      <w:r w:rsidRPr="00F077D7">
        <w:rPr>
          <w:rFonts w:cstheme="minorHAnsi"/>
        </w:rPr>
        <w:t>Transparency (Dimension 2)</w:t>
      </w:r>
      <w:r w:rsidR="00156A37">
        <w:rPr>
          <w:rFonts w:cstheme="minorHAnsi"/>
        </w:rPr>
        <w:t xml:space="preserve">, </w:t>
      </w:r>
      <w:r w:rsidR="00156A37" w:rsidRPr="00F077D7">
        <w:rPr>
          <w:rFonts w:cstheme="minorHAnsi"/>
        </w:rPr>
        <w:t>Vertical Accountability (Dimension 3)</w:t>
      </w:r>
      <w:r w:rsidR="00156A37">
        <w:rPr>
          <w:rFonts w:cstheme="minorHAnsi"/>
        </w:rPr>
        <w:t xml:space="preserve">, </w:t>
      </w:r>
      <w:r w:rsidRPr="00F077D7">
        <w:rPr>
          <w:rFonts w:cstheme="minorHAnsi"/>
        </w:rPr>
        <w:t>Control of Corruption (Dimension 4)</w:t>
      </w:r>
      <w:r w:rsidR="00156A37">
        <w:rPr>
          <w:rFonts w:cstheme="minorHAnsi"/>
        </w:rPr>
        <w:t xml:space="preserve"> and </w:t>
      </w:r>
      <w:r w:rsidRPr="00F077D7">
        <w:rPr>
          <w:rFonts w:cstheme="minorHAnsi"/>
        </w:rPr>
        <w:t>E-Governance</w:t>
      </w:r>
      <w:r w:rsidR="00156A37">
        <w:rPr>
          <w:rFonts w:cstheme="minorHAnsi"/>
        </w:rPr>
        <w:t xml:space="preserve"> (Dimension 8).</w:t>
      </w:r>
    </w:p>
    <w:p w14:paraId="0D03B8E6" w14:textId="5AD4D5AC" w:rsidR="005350D1" w:rsidRPr="008C4E23" w:rsidRDefault="000A7A63" w:rsidP="005350D1">
      <w:pPr>
        <w:rPr>
          <w:rFonts w:cstheme="minorHAnsi"/>
        </w:rPr>
      </w:pPr>
      <w:r>
        <w:rPr>
          <w:rFonts w:cstheme="minorHAnsi"/>
          <w:noProof/>
        </w:rPr>
        <mc:AlternateContent>
          <mc:Choice Requires="wpg">
            <w:drawing>
              <wp:anchor distT="0" distB="0" distL="114300" distR="114300" simplePos="0" relativeHeight="251668480" behindDoc="0" locked="0" layoutInCell="1" allowOverlap="1" wp14:anchorId="5083CD99" wp14:editId="00592F6A">
                <wp:simplePos x="0" y="0"/>
                <wp:positionH relativeFrom="column">
                  <wp:posOffset>2259330</wp:posOffset>
                </wp:positionH>
                <wp:positionV relativeFrom="paragraph">
                  <wp:posOffset>202565</wp:posOffset>
                </wp:positionV>
                <wp:extent cx="4004310" cy="3138805"/>
                <wp:effectExtent l="0" t="0" r="15240" b="23495"/>
                <wp:wrapSquare wrapText="bothSides"/>
                <wp:docPr id="7" name="Group 7"/>
                <wp:cNvGraphicFramePr/>
                <a:graphic xmlns:a="http://schemas.openxmlformats.org/drawingml/2006/main">
                  <a:graphicData uri="http://schemas.microsoft.com/office/word/2010/wordprocessingGroup">
                    <wpg:wgp>
                      <wpg:cNvGrpSpPr/>
                      <wpg:grpSpPr>
                        <a:xfrm>
                          <a:off x="0" y="0"/>
                          <a:ext cx="4004310" cy="3138805"/>
                          <a:chOff x="0" y="0"/>
                          <a:chExt cx="4004310" cy="3138805"/>
                        </a:xfrm>
                      </wpg:grpSpPr>
                      <wps:wsp>
                        <wps:cNvPr id="2" name="Text Box 2"/>
                        <wps:cNvSpPr txBox="1"/>
                        <wps:spPr>
                          <a:xfrm>
                            <a:off x="0" y="2752725"/>
                            <a:ext cx="3994785" cy="386080"/>
                          </a:xfrm>
                          <a:prstGeom prst="rect">
                            <a:avLst/>
                          </a:prstGeom>
                          <a:noFill/>
                          <a:ln>
                            <a:solidFill>
                              <a:schemeClr val="bg1">
                                <a:lumMod val="85000"/>
                              </a:schemeClr>
                            </a:solidFill>
                          </a:ln>
                        </wps:spPr>
                        <wps:txbx>
                          <w:txbxContent>
                            <w:p w14:paraId="376F8EF4" w14:textId="142BFB35" w:rsidR="006C0DF0" w:rsidRPr="006C0DF0" w:rsidRDefault="006C0DF0" w:rsidP="000E0251">
                              <w:pPr>
                                <w:pStyle w:val="Caption"/>
                                <w:spacing w:before="60" w:after="60"/>
                                <w:jc w:val="center"/>
                                <w:rPr>
                                  <w:rFonts w:cstheme="minorHAnsi"/>
                                  <w:b/>
                                  <w:bCs/>
                                  <w:i w:val="0"/>
                                  <w:iCs w:val="0"/>
                                  <w:noProof/>
                                  <w:color w:val="auto"/>
                                  <w:sz w:val="20"/>
                                  <w:szCs w:val="20"/>
                                </w:rPr>
                              </w:pPr>
                              <w:r w:rsidRPr="006C0DF0">
                                <w:rPr>
                                  <w:b/>
                                  <w:bCs/>
                                  <w:i w:val="0"/>
                                  <w:iCs w:val="0"/>
                                  <w:color w:val="auto"/>
                                  <w:sz w:val="20"/>
                                  <w:szCs w:val="20"/>
                                </w:rPr>
                                <w:t xml:space="preserve">Figure </w:t>
                              </w:r>
                              <w:r w:rsidRPr="006C0DF0">
                                <w:rPr>
                                  <w:b/>
                                  <w:bCs/>
                                  <w:i w:val="0"/>
                                  <w:iCs w:val="0"/>
                                  <w:color w:val="auto"/>
                                  <w:sz w:val="20"/>
                                  <w:szCs w:val="20"/>
                                </w:rPr>
                                <w:fldChar w:fldCharType="begin"/>
                              </w:r>
                              <w:r w:rsidRPr="006C0DF0">
                                <w:rPr>
                                  <w:b/>
                                  <w:bCs/>
                                  <w:i w:val="0"/>
                                  <w:iCs w:val="0"/>
                                  <w:color w:val="auto"/>
                                  <w:sz w:val="20"/>
                                  <w:szCs w:val="20"/>
                                </w:rPr>
                                <w:instrText xml:space="preserve"> SEQ Figure \* ARABIC </w:instrText>
                              </w:r>
                              <w:r w:rsidRPr="006C0DF0">
                                <w:rPr>
                                  <w:b/>
                                  <w:bCs/>
                                  <w:i w:val="0"/>
                                  <w:iCs w:val="0"/>
                                  <w:color w:val="auto"/>
                                  <w:sz w:val="20"/>
                                  <w:szCs w:val="20"/>
                                </w:rPr>
                                <w:fldChar w:fldCharType="separate"/>
                              </w:r>
                              <w:r w:rsidRPr="006C0DF0">
                                <w:rPr>
                                  <w:b/>
                                  <w:bCs/>
                                  <w:i w:val="0"/>
                                  <w:iCs w:val="0"/>
                                  <w:noProof/>
                                  <w:color w:val="auto"/>
                                  <w:sz w:val="20"/>
                                  <w:szCs w:val="20"/>
                                </w:rPr>
                                <w:t>2</w:t>
                              </w:r>
                              <w:r w:rsidRPr="006C0DF0">
                                <w:rPr>
                                  <w:b/>
                                  <w:bCs/>
                                  <w:i w:val="0"/>
                                  <w:iCs w:val="0"/>
                                  <w:color w:val="auto"/>
                                  <w:sz w:val="20"/>
                                  <w:szCs w:val="20"/>
                                </w:rPr>
                                <w:fldChar w:fldCharType="end"/>
                              </w:r>
                              <w:r w:rsidRPr="006C0DF0">
                                <w:rPr>
                                  <w:b/>
                                  <w:bCs/>
                                  <w:i w:val="0"/>
                                  <w:iCs w:val="0"/>
                                  <w:color w:val="auto"/>
                                  <w:sz w:val="20"/>
                                  <w:szCs w:val="20"/>
                                </w:rPr>
                                <w:t xml:space="preserve">: Correlation between </w:t>
                              </w:r>
                              <w:r w:rsidR="007736DF">
                                <w:rPr>
                                  <w:b/>
                                  <w:bCs/>
                                  <w:i w:val="0"/>
                                  <w:iCs w:val="0"/>
                                  <w:color w:val="auto"/>
                                  <w:sz w:val="20"/>
                                  <w:szCs w:val="20"/>
                                </w:rPr>
                                <w:t xml:space="preserve">2019 </w:t>
                              </w:r>
                              <w:r w:rsidRPr="006C0DF0">
                                <w:rPr>
                                  <w:b/>
                                  <w:bCs/>
                                  <w:i w:val="0"/>
                                  <w:iCs w:val="0"/>
                                  <w:color w:val="auto"/>
                                  <w:sz w:val="20"/>
                                  <w:szCs w:val="20"/>
                                </w:rPr>
                                <w:t>PAPI Dimensional Scores and Compliance with April 2020 Lockdown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8" name="Picture 7">
                            <a:extLst>
                              <a:ext uri="{FF2B5EF4-FFF2-40B4-BE49-F238E27FC236}">
                                <a16:creationId xmlns:a16="http://schemas.microsoft.com/office/drawing/2014/main" id="{D615AC5F-AD2F-4C78-B53D-467EF14C7FA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04310" cy="2729865"/>
                          </a:xfrm>
                          <a:prstGeom prst="rect">
                            <a:avLst/>
                          </a:prstGeom>
                        </pic:spPr>
                      </pic:pic>
                    </wpg:wgp>
                  </a:graphicData>
                </a:graphic>
              </wp:anchor>
            </w:drawing>
          </mc:Choice>
          <mc:Fallback>
            <w:pict>
              <v:group w14:anchorId="5083CD99" id="Group 7" o:spid="_x0000_s1029" style="position:absolute;margin-left:177.9pt;margin-top:15.95pt;width:315.3pt;height:247.15pt;z-index:251668480" coordsize="40043,31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">
                <v:shape id="Text Box 2" o:spid="_x0000_s1030" type="#_x0000_t202" style="position:absolute;top:27527;width:3994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" filled="f" strokecolor="#d8d8d8 [2732]">
                  <v:textbox style="mso-fit-shape-to-text:t" inset="0,0,0,0">
                    <w:txbxContent>
                      <w:p w14:paraId="376F8EF4" w14:textId="142BFB35" w:rsidR="006C0DF0" w:rsidRPr="006C0DF0" w:rsidRDefault="006C0DF0" w:rsidP="000E0251">
                        <w:pPr>
                          <w:pStyle w:val="Caption"/>
                          <w:spacing w:before="60" w:after="60"/>
                          <w:jc w:val="center"/>
                          <w:rPr>
                            <w:rFonts w:cstheme="minorHAnsi"/>
                            <w:b/>
                            <w:bCs/>
                            <w:i w:val="0"/>
                            <w:iCs w:val="0"/>
                            <w:noProof/>
                            <w:color w:val="auto"/>
                            <w:sz w:val="20"/>
                            <w:szCs w:val="20"/>
                          </w:rPr>
                        </w:pPr>
                        <w:r w:rsidRPr="006C0DF0">
                          <w:rPr>
                            <w:b/>
                            <w:bCs/>
                            <w:i w:val="0"/>
                            <w:iCs w:val="0"/>
                            <w:color w:val="auto"/>
                            <w:sz w:val="20"/>
                            <w:szCs w:val="20"/>
                          </w:rPr>
                          <w:t xml:space="preserve">Figure </w:t>
                        </w:r>
                        <w:r w:rsidRPr="006C0DF0">
                          <w:rPr>
                            <w:b/>
                            <w:bCs/>
                            <w:i w:val="0"/>
                            <w:iCs w:val="0"/>
                            <w:color w:val="auto"/>
                            <w:sz w:val="20"/>
                            <w:szCs w:val="20"/>
                          </w:rPr>
                          <w:fldChar w:fldCharType="begin"/>
                        </w:r>
                        <w:r w:rsidRPr="006C0DF0">
                          <w:rPr>
                            <w:b/>
                            <w:bCs/>
                            <w:i w:val="0"/>
                            <w:iCs w:val="0"/>
                            <w:color w:val="auto"/>
                            <w:sz w:val="20"/>
                            <w:szCs w:val="20"/>
                          </w:rPr>
                          <w:instrText xml:space="preserve"> SEQ Figure \* ARABIC </w:instrText>
                        </w:r>
                        <w:r w:rsidRPr="006C0DF0">
                          <w:rPr>
                            <w:b/>
                            <w:bCs/>
                            <w:i w:val="0"/>
                            <w:iCs w:val="0"/>
                            <w:color w:val="auto"/>
                            <w:sz w:val="20"/>
                            <w:szCs w:val="20"/>
                          </w:rPr>
                          <w:fldChar w:fldCharType="separate"/>
                        </w:r>
                        <w:r w:rsidRPr="006C0DF0">
                          <w:rPr>
                            <w:b/>
                            <w:bCs/>
                            <w:i w:val="0"/>
                            <w:iCs w:val="0"/>
                            <w:noProof/>
                            <w:color w:val="auto"/>
                            <w:sz w:val="20"/>
                            <w:szCs w:val="20"/>
                          </w:rPr>
                          <w:t>2</w:t>
                        </w:r>
                        <w:r w:rsidRPr="006C0DF0">
                          <w:rPr>
                            <w:b/>
                            <w:bCs/>
                            <w:i w:val="0"/>
                            <w:iCs w:val="0"/>
                            <w:color w:val="auto"/>
                            <w:sz w:val="20"/>
                            <w:szCs w:val="20"/>
                          </w:rPr>
                          <w:fldChar w:fldCharType="end"/>
                        </w:r>
                        <w:r w:rsidRPr="006C0DF0">
                          <w:rPr>
                            <w:b/>
                            <w:bCs/>
                            <w:i w:val="0"/>
                            <w:iCs w:val="0"/>
                            <w:color w:val="auto"/>
                            <w:sz w:val="20"/>
                            <w:szCs w:val="20"/>
                          </w:rPr>
                          <w:t xml:space="preserve">: Correlation between </w:t>
                        </w:r>
                        <w:r w:rsidR="007736DF">
                          <w:rPr>
                            <w:b/>
                            <w:bCs/>
                            <w:i w:val="0"/>
                            <w:iCs w:val="0"/>
                            <w:color w:val="auto"/>
                            <w:sz w:val="20"/>
                            <w:szCs w:val="20"/>
                          </w:rPr>
                          <w:t xml:space="preserve">2019 </w:t>
                        </w:r>
                        <w:r w:rsidRPr="006C0DF0">
                          <w:rPr>
                            <w:b/>
                            <w:bCs/>
                            <w:i w:val="0"/>
                            <w:iCs w:val="0"/>
                            <w:color w:val="auto"/>
                            <w:sz w:val="20"/>
                            <w:szCs w:val="20"/>
                          </w:rPr>
                          <w:t>PAPI Dimensional Scores and Compliance with April 2020 Lockdown</w:t>
                        </w:r>
                      </w:p>
                    </w:txbxContent>
                  </v:textbox>
                </v:shape>
                <v:shape id="Picture 7" o:spid="_x0000_s1031" type="#_x0000_t75" style="position:absolute;width:40043;height:27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">
                  <v:imagedata r:id="rId9" o:title=""/>
                </v:shape>
                <w10:wrap type="square"/>
              </v:group>
            </w:pict>
          </mc:Fallback>
        </mc:AlternateContent>
      </w:r>
      <w:r w:rsidR="00156A37">
        <w:rPr>
          <w:rFonts w:cstheme="minorHAnsi"/>
        </w:rPr>
        <w:t>The analysis</w:t>
      </w:r>
      <w:r w:rsidR="008F5989" w:rsidRPr="008C4E23">
        <w:rPr>
          <w:rFonts w:cstheme="minorHAnsi"/>
        </w:rPr>
        <w:t xml:space="preserve">, while suggestive, indicates that </w:t>
      </w:r>
      <w:bookmarkStart w:id="1" w:name="_Hlk63411894"/>
      <w:bookmarkEnd w:id="0"/>
      <w:r w:rsidR="005350D1" w:rsidRPr="008C4E23">
        <w:rPr>
          <w:rFonts w:cstheme="minorHAnsi"/>
        </w:rPr>
        <w:t>three dimensions ha</w:t>
      </w:r>
      <w:r w:rsidR="008F5989" w:rsidRPr="008C4E23">
        <w:rPr>
          <w:rFonts w:cstheme="minorHAnsi"/>
        </w:rPr>
        <w:t xml:space="preserve">ve </w:t>
      </w:r>
      <w:r w:rsidR="005350D1" w:rsidRPr="008C4E23">
        <w:rPr>
          <w:rFonts w:cstheme="minorHAnsi"/>
        </w:rPr>
        <w:t xml:space="preserve">a positive impact on citizen willingness to comply. </w:t>
      </w:r>
      <w:r w:rsidR="000B37B7" w:rsidRPr="008C4E23">
        <w:rPr>
          <w:rFonts w:cstheme="minorHAnsi"/>
        </w:rPr>
        <w:t xml:space="preserve">As shown in Figure 2, </w:t>
      </w:r>
      <w:r w:rsidRPr="008C4E23">
        <w:rPr>
          <w:rFonts w:cstheme="minorHAnsi"/>
        </w:rPr>
        <w:t>a one-point increase in Dimension 2 score leads to about a 1.2 percent greater willingness to comply. For Dimension 4, a one-point increase in the score led to a 1.5 percent increase in the willingness to comply. The dimension with the largest impact is Dimension 1: Participation at Local Levels. A one-point increase in this dimension’s aggregate score leads to a 3.1 percent greater willingness to comply from citizens.</w:t>
      </w:r>
      <w:r w:rsidR="005350D1" w:rsidRPr="008C4E23">
        <w:rPr>
          <w:rFonts w:cstheme="minorHAnsi"/>
        </w:rPr>
        <w:t xml:space="preserve"> </w:t>
      </w:r>
      <w:r w:rsidR="008F5989" w:rsidRPr="008C4E23">
        <w:rPr>
          <w:rFonts w:cstheme="minorHAnsi"/>
        </w:rPr>
        <w:t>This suggests t</w:t>
      </w:r>
      <w:r w:rsidR="005350D1" w:rsidRPr="008C4E23">
        <w:rPr>
          <w:rFonts w:cstheme="minorHAnsi"/>
        </w:rPr>
        <w:t xml:space="preserve">hat improvements in governance, particularly controlling corruption, lead to greater compliance with government measures. </w:t>
      </w:r>
    </w:p>
    <w:p w14:paraId="5456B1E9" w14:textId="625D9F9B" w:rsidR="007D3684" w:rsidRPr="00252B9D" w:rsidRDefault="007D3684" w:rsidP="007D3684">
      <w:pPr>
        <w:rPr>
          <w:rFonts w:cstheme="minorHAnsi"/>
        </w:rPr>
      </w:pPr>
      <w:bookmarkStart w:id="2" w:name="_Toc62222977"/>
      <w:bookmarkStart w:id="3" w:name="_Toc66831464"/>
      <w:bookmarkEnd w:id="1"/>
      <w:r w:rsidRPr="008C4E23">
        <w:rPr>
          <w:rFonts w:cstheme="minorHAnsi"/>
        </w:rPr>
        <w:lastRenderedPageBreak/>
        <w:t>In other words, governance</w:t>
      </w:r>
      <w:r>
        <w:rPr>
          <w:rFonts w:cstheme="minorHAnsi"/>
        </w:rPr>
        <w:t xml:space="preserve"> improvements may be a key component in increasing trust in local government</w:t>
      </w:r>
      <w:r w:rsidR="00854BEB">
        <w:rPr>
          <w:rFonts w:cstheme="minorHAnsi"/>
        </w:rPr>
        <w:t>, and t</w:t>
      </w:r>
      <w:r>
        <w:rPr>
          <w:rFonts w:cstheme="minorHAnsi"/>
        </w:rPr>
        <w:t xml:space="preserve">here is a correlation between the quality of governance and compliance. This suggests that moving forward, improving governance will not only help Viet Nam’s economic development, but also will prove vital in case of unexpected emergency situations similar to COVID-19. </w:t>
      </w:r>
    </w:p>
    <w:p w14:paraId="627910AD" w14:textId="4C19F8B6" w:rsidR="00EF75E9" w:rsidRDefault="00EF75E9" w:rsidP="000F6178">
      <w:pPr>
        <w:pStyle w:val="PlainText"/>
        <w:spacing w:before="120" w:after="80"/>
        <w:rPr>
          <w:rFonts w:asciiTheme="minorHAnsi" w:eastAsiaTheme="minorHAnsi" w:hAnsiTheme="minorHAnsi"/>
          <w:i/>
          <w:spacing w:val="-4"/>
          <w:sz w:val="20"/>
          <w:szCs w:val="22"/>
          <w:lang w:val="en-GB"/>
        </w:rPr>
      </w:pPr>
      <w:bookmarkStart w:id="4" w:name="_Hlk67398639"/>
      <w:bookmarkStart w:id="5" w:name="_Hlk67426570"/>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26"/>
      </w:tblGrid>
      <w:tr w:rsidR="00EF75E9" w14:paraId="28F6373F" w14:textId="77777777" w:rsidTr="00633E70">
        <w:tc>
          <w:tcPr>
            <w:tcW w:w="9926" w:type="dxa"/>
            <w:shd w:val="clear" w:color="auto" w:fill="F2F2F2" w:themeFill="background1" w:themeFillShade="F2"/>
          </w:tcPr>
          <w:p w14:paraId="358CB685" w14:textId="77777777" w:rsidR="00EF75E9" w:rsidRPr="00843DBB" w:rsidRDefault="00EF75E9" w:rsidP="00EF75E9">
            <w:pPr>
              <w:pStyle w:val="PlainText"/>
              <w:spacing w:before="120" w:after="80"/>
              <w:rPr>
                <w:rFonts w:asciiTheme="minorHAnsi" w:eastAsiaTheme="minorHAnsi" w:hAnsiTheme="minorHAnsi"/>
                <w:i/>
                <w:spacing w:val="-4"/>
                <w:sz w:val="20"/>
                <w:szCs w:val="22"/>
                <w:lang w:val="en-GB"/>
              </w:rPr>
            </w:pPr>
            <w:r w:rsidRPr="00843DBB">
              <w:rPr>
                <w:rFonts w:asciiTheme="minorHAnsi" w:eastAsiaTheme="minorHAnsi" w:hAnsiTheme="minorHAnsi"/>
                <w:i/>
                <w:spacing w:val="-4"/>
                <w:sz w:val="20"/>
                <w:szCs w:val="22"/>
                <w:lang w:val="en-GB"/>
              </w:rPr>
              <w:t xml:space="preserve">The </w:t>
            </w:r>
            <w:r>
              <w:rPr>
                <w:rFonts w:asciiTheme="minorHAnsi" w:eastAsiaTheme="minorHAnsi" w:hAnsiTheme="minorHAnsi"/>
                <w:i/>
                <w:spacing w:val="-4"/>
                <w:sz w:val="20"/>
                <w:szCs w:val="22"/>
                <w:lang w:val="en-GB"/>
              </w:rPr>
              <w:t xml:space="preserve">Vietnam </w:t>
            </w:r>
            <w:r w:rsidRPr="00843DBB">
              <w:rPr>
                <w:rFonts w:asciiTheme="minorHAnsi" w:eastAsiaTheme="minorHAnsi" w:hAnsiTheme="minorHAnsi"/>
                <w:i/>
                <w:spacing w:val="-4"/>
                <w:sz w:val="20"/>
                <w:szCs w:val="22"/>
                <w:lang w:val="en-GB"/>
              </w:rPr>
              <w:t xml:space="preserve">Provincial Governance and Public Administration Performance Index (PAPI) is a policy monitoring tool that assesses citizen experiences and satisfaction with government performance at the national and sub-national levels in governance, public administration and public service delivery. </w:t>
            </w:r>
            <w:r>
              <w:rPr>
                <w:rFonts w:asciiTheme="minorHAnsi" w:eastAsiaTheme="minorHAnsi" w:hAnsiTheme="minorHAnsi"/>
                <w:i/>
                <w:spacing w:val="-4"/>
                <w:sz w:val="20"/>
                <w:szCs w:val="22"/>
                <w:lang w:val="en-GB"/>
              </w:rPr>
              <w:t xml:space="preserve">Following the initial </w:t>
            </w:r>
            <w:r w:rsidRPr="00843DBB">
              <w:rPr>
                <w:rFonts w:asciiTheme="minorHAnsi" w:eastAsiaTheme="minorHAnsi" w:hAnsiTheme="minorHAnsi"/>
                <w:i/>
                <w:spacing w:val="-4"/>
                <w:sz w:val="20"/>
                <w:szCs w:val="22"/>
                <w:lang w:val="en-GB"/>
              </w:rPr>
              <w:t>pilot in 2009</w:t>
            </w:r>
            <w:r>
              <w:rPr>
                <w:rFonts w:asciiTheme="minorHAnsi" w:eastAsiaTheme="minorHAnsi" w:hAnsiTheme="minorHAnsi"/>
                <w:i/>
                <w:spacing w:val="-4"/>
                <w:sz w:val="20"/>
                <w:szCs w:val="22"/>
                <w:lang w:val="en-GB"/>
              </w:rPr>
              <w:t xml:space="preserve"> and a larger survey in 2010</w:t>
            </w:r>
            <w:r w:rsidRPr="00843DBB">
              <w:rPr>
                <w:rFonts w:asciiTheme="minorHAnsi" w:eastAsiaTheme="minorHAnsi" w:hAnsiTheme="minorHAnsi"/>
                <w:i/>
                <w:spacing w:val="-4"/>
                <w:sz w:val="20"/>
                <w:szCs w:val="22"/>
                <w:lang w:val="en-GB"/>
              </w:rPr>
              <w:t>,</w:t>
            </w:r>
            <w:r>
              <w:rPr>
                <w:rFonts w:asciiTheme="minorHAnsi" w:eastAsiaTheme="minorHAnsi" w:hAnsiTheme="minorHAnsi"/>
                <w:i/>
                <w:spacing w:val="-4"/>
                <w:sz w:val="20"/>
                <w:szCs w:val="22"/>
                <w:lang w:val="en-GB"/>
              </w:rPr>
              <w:t xml:space="preserve"> </w:t>
            </w:r>
            <w:r>
              <w:rPr>
                <w:rFonts w:asciiTheme="minorHAnsi" w:eastAsiaTheme="minorHAnsi" w:hAnsiTheme="minorHAnsi"/>
                <w:i/>
                <w:sz w:val="20"/>
                <w:szCs w:val="22"/>
                <w:lang w:val="en-GB"/>
              </w:rPr>
              <w:t>t</w:t>
            </w:r>
            <w:r w:rsidRPr="00843DBB">
              <w:rPr>
                <w:rFonts w:asciiTheme="minorHAnsi" w:eastAsiaTheme="minorHAnsi" w:hAnsiTheme="minorHAnsi"/>
                <w:i/>
                <w:sz w:val="20"/>
                <w:szCs w:val="22"/>
                <w:lang w:val="en-GB"/>
              </w:rPr>
              <w:t xml:space="preserve">he </w:t>
            </w:r>
            <w:r>
              <w:rPr>
                <w:rFonts w:asciiTheme="minorHAnsi" w:eastAsiaTheme="minorHAnsi" w:hAnsiTheme="minorHAnsi"/>
                <w:i/>
                <w:sz w:val="20"/>
                <w:szCs w:val="22"/>
                <w:lang w:val="en-GB"/>
              </w:rPr>
              <w:t xml:space="preserve">PAPI </w:t>
            </w:r>
            <w:r w:rsidRPr="00843DBB">
              <w:rPr>
                <w:rFonts w:asciiTheme="minorHAnsi" w:eastAsiaTheme="minorHAnsi" w:hAnsiTheme="minorHAnsi"/>
                <w:i/>
                <w:sz w:val="20"/>
                <w:szCs w:val="22"/>
                <w:lang w:val="en-GB"/>
              </w:rPr>
              <w:t>survey has been implemented nationwide each year since 2011</w:t>
            </w:r>
            <w:r>
              <w:rPr>
                <w:rFonts w:asciiTheme="minorHAnsi" w:eastAsiaTheme="minorHAnsi" w:hAnsiTheme="minorHAnsi"/>
                <w:i/>
                <w:sz w:val="20"/>
                <w:szCs w:val="22"/>
                <w:lang w:val="en-GB"/>
              </w:rPr>
              <w:t>.</w:t>
            </w:r>
            <w:r w:rsidRPr="009D62EA">
              <w:rPr>
                <w:rFonts w:asciiTheme="minorHAnsi" w:eastAsiaTheme="minorHAnsi" w:hAnsiTheme="minorHAnsi"/>
                <w:i/>
                <w:sz w:val="20"/>
                <w:szCs w:val="22"/>
                <w:lang w:val="en-GB"/>
              </w:rPr>
              <w:t xml:space="preserve"> </w:t>
            </w:r>
            <w:r w:rsidRPr="00843DBB">
              <w:rPr>
                <w:rFonts w:asciiTheme="minorHAnsi" w:eastAsiaTheme="minorHAnsi" w:hAnsiTheme="minorHAnsi"/>
                <w:i/>
                <w:sz w:val="20"/>
                <w:szCs w:val="22"/>
                <w:lang w:val="en-GB"/>
              </w:rPr>
              <w:t>For the 20</w:t>
            </w:r>
            <w:r>
              <w:rPr>
                <w:rFonts w:asciiTheme="minorHAnsi" w:eastAsiaTheme="minorHAnsi" w:hAnsiTheme="minorHAnsi"/>
                <w:i/>
                <w:sz w:val="20"/>
                <w:szCs w:val="22"/>
                <w:lang w:val="en-GB"/>
              </w:rPr>
              <w:t>20</w:t>
            </w:r>
            <w:r w:rsidRPr="00843DBB">
              <w:rPr>
                <w:rFonts w:asciiTheme="minorHAnsi" w:eastAsiaTheme="minorHAnsi" w:hAnsiTheme="minorHAnsi"/>
                <w:i/>
                <w:sz w:val="20"/>
                <w:szCs w:val="22"/>
                <w:lang w:val="en-GB"/>
              </w:rPr>
              <w:t xml:space="preserve"> PAPI Report, 14,</w:t>
            </w:r>
            <w:r>
              <w:rPr>
                <w:rFonts w:asciiTheme="minorHAnsi" w:eastAsiaTheme="minorHAnsi" w:hAnsiTheme="minorHAnsi"/>
                <w:i/>
                <w:sz w:val="20"/>
                <w:szCs w:val="22"/>
                <w:lang w:val="en-GB"/>
              </w:rPr>
              <w:t>732</w:t>
            </w:r>
            <w:r w:rsidRPr="00843DBB">
              <w:rPr>
                <w:rFonts w:asciiTheme="minorHAnsi" w:eastAsiaTheme="minorHAnsi" w:hAnsiTheme="minorHAnsi"/>
                <w:i/>
                <w:sz w:val="20"/>
                <w:szCs w:val="22"/>
                <w:lang w:val="en-GB"/>
              </w:rPr>
              <w:t xml:space="preserve"> randomly selected citizens were surveyed</w:t>
            </w:r>
            <w:r>
              <w:rPr>
                <w:rFonts w:asciiTheme="minorHAnsi" w:eastAsiaTheme="minorHAnsi" w:hAnsiTheme="minorHAnsi"/>
                <w:i/>
                <w:sz w:val="20"/>
                <w:szCs w:val="22"/>
                <w:lang w:val="en-GB"/>
              </w:rPr>
              <w:t>. In total,</w:t>
            </w:r>
            <w:r>
              <w:rPr>
                <w:rFonts w:asciiTheme="minorHAnsi" w:eastAsiaTheme="minorHAnsi" w:hAnsiTheme="minorHAnsi"/>
                <w:i/>
                <w:spacing w:val="-4"/>
                <w:sz w:val="20"/>
                <w:szCs w:val="22"/>
                <w:lang w:val="en-GB"/>
              </w:rPr>
              <w:t xml:space="preserve"> 146</w:t>
            </w:r>
            <w:r w:rsidRPr="00843DBB">
              <w:rPr>
                <w:rFonts w:asciiTheme="minorHAnsi" w:eastAsiaTheme="minorHAnsi" w:hAnsiTheme="minorHAnsi"/>
                <w:i/>
                <w:spacing w:val="-4"/>
                <w:sz w:val="20"/>
                <w:szCs w:val="22"/>
                <w:lang w:val="en-GB"/>
              </w:rPr>
              <w:t>,</w:t>
            </w:r>
            <w:r>
              <w:rPr>
                <w:rFonts w:asciiTheme="minorHAnsi" w:eastAsiaTheme="minorHAnsi" w:hAnsiTheme="minorHAnsi"/>
                <w:i/>
                <w:spacing w:val="-4"/>
                <w:sz w:val="20"/>
                <w:szCs w:val="22"/>
                <w:lang w:val="en-GB"/>
              </w:rPr>
              <w:t>233</w:t>
            </w:r>
            <w:r w:rsidRPr="00843DBB">
              <w:rPr>
                <w:rFonts w:asciiTheme="minorHAnsi" w:eastAsiaTheme="minorHAnsi" w:hAnsiTheme="minorHAnsi"/>
                <w:i/>
                <w:spacing w:val="-4"/>
                <w:sz w:val="20"/>
                <w:szCs w:val="22"/>
                <w:lang w:val="en-GB"/>
              </w:rPr>
              <w:t xml:space="preserve"> Vietnamese citizens nationwide </w:t>
            </w:r>
            <w:r>
              <w:rPr>
                <w:rFonts w:asciiTheme="minorHAnsi" w:eastAsiaTheme="minorHAnsi" w:hAnsiTheme="minorHAnsi"/>
                <w:i/>
                <w:spacing w:val="-4"/>
                <w:sz w:val="20"/>
                <w:szCs w:val="22"/>
                <w:lang w:val="en-GB"/>
              </w:rPr>
              <w:t>have been</w:t>
            </w:r>
            <w:r w:rsidRPr="00843DBB">
              <w:rPr>
                <w:rFonts w:asciiTheme="minorHAnsi" w:eastAsiaTheme="minorHAnsi" w:hAnsiTheme="minorHAnsi"/>
                <w:i/>
                <w:spacing w:val="-4"/>
                <w:sz w:val="20"/>
                <w:szCs w:val="22"/>
                <w:lang w:val="en-GB"/>
              </w:rPr>
              <w:t xml:space="preserve"> directly interviewed</w:t>
            </w:r>
            <w:r>
              <w:rPr>
                <w:rFonts w:asciiTheme="minorHAnsi" w:eastAsiaTheme="minorHAnsi" w:hAnsiTheme="minorHAnsi"/>
                <w:i/>
                <w:spacing w:val="-4"/>
                <w:sz w:val="20"/>
                <w:szCs w:val="22"/>
                <w:lang w:val="en-GB"/>
              </w:rPr>
              <w:t xml:space="preserve"> for PAPI since 2009</w:t>
            </w:r>
            <w:r w:rsidRPr="00843DBB">
              <w:rPr>
                <w:rFonts w:asciiTheme="minorHAnsi" w:eastAsiaTheme="minorHAnsi" w:hAnsiTheme="minorHAnsi"/>
                <w:i/>
                <w:spacing w:val="-4"/>
                <w:sz w:val="20"/>
                <w:szCs w:val="22"/>
                <w:lang w:val="en-GB"/>
              </w:rPr>
              <w:t>.</w:t>
            </w:r>
          </w:p>
          <w:p w14:paraId="7242EA93" w14:textId="77777777" w:rsidR="00EF75E9" w:rsidRPr="00843DBB" w:rsidRDefault="00EF75E9" w:rsidP="00EF75E9">
            <w:pPr>
              <w:pStyle w:val="PlainText"/>
              <w:spacing w:before="120" w:after="80"/>
              <w:rPr>
                <w:rFonts w:asciiTheme="minorHAnsi" w:eastAsiaTheme="minorHAnsi" w:hAnsiTheme="minorHAnsi"/>
                <w:i/>
                <w:sz w:val="20"/>
                <w:szCs w:val="22"/>
                <w:lang w:val="en-GB"/>
              </w:rPr>
            </w:pPr>
            <w:r w:rsidRPr="00843DBB">
              <w:rPr>
                <w:rFonts w:asciiTheme="minorHAnsi" w:eastAsiaTheme="minorHAnsi" w:hAnsiTheme="minorHAnsi"/>
                <w:i/>
                <w:sz w:val="20"/>
                <w:szCs w:val="22"/>
                <w:lang w:val="en-GB"/>
              </w:rPr>
              <w:t xml:space="preserve">PAPI measures </w:t>
            </w:r>
            <w:r>
              <w:rPr>
                <w:rFonts w:asciiTheme="minorHAnsi" w:eastAsiaTheme="minorHAnsi" w:hAnsiTheme="minorHAnsi"/>
                <w:i/>
                <w:sz w:val="20"/>
                <w:szCs w:val="22"/>
                <w:lang w:val="en-GB"/>
              </w:rPr>
              <w:t>eight</w:t>
            </w:r>
            <w:r w:rsidRPr="00843DBB">
              <w:rPr>
                <w:rFonts w:asciiTheme="minorHAnsi" w:eastAsiaTheme="minorHAnsi" w:hAnsiTheme="minorHAnsi"/>
                <w:i/>
                <w:sz w:val="20"/>
                <w:szCs w:val="22"/>
                <w:lang w:val="en-GB"/>
              </w:rPr>
              <w:t xml:space="preserve"> dimensions: participation at local levels, transparency, vertical accountability, control of corruption, public administrative procedures</w:t>
            </w:r>
            <w:r>
              <w:rPr>
                <w:rFonts w:asciiTheme="minorHAnsi" w:eastAsiaTheme="minorHAnsi" w:hAnsiTheme="minorHAnsi"/>
                <w:i/>
                <w:sz w:val="20"/>
                <w:szCs w:val="22"/>
                <w:lang w:val="en-GB"/>
              </w:rPr>
              <w:t>,</w:t>
            </w:r>
            <w:r w:rsidRPr="00843DBB">
              <w:rPr>
                <w:rFonts w:asciiTheme="minorHAnsi" w:eastAsiaTheme="minorHAnsi" w:hAnsiTheme="minorHAnsi"/>
                <w:i/>
                <w:sz w:val="20"/>
                <w:szCs w:val="22"/>
                <w:lang w:val="en-GB"/>
              </w:rPr>
              <w:t xml:space="preserve"> public service delivery</w:t>
            </w:r>
            <w:r>
              <w:rPr>
                <w:rFonts w:asciiTheme="minorHAnsi" w:eastAsiaTheme="minorHAnsi" w:hAnsiTheme="minorHAnsi"/>
                <w:i/>
                <w:sz w:val="20"/>
                <w:szCs w:val="22"/>
                <w:lang w:val="en-GB"/>
              </w:rPr>
              <w:t>, environmental governance and e-government</w:t>
            </w:r>
            <w:r w:rsidRPr="00843DBB">
              <w:rPr>
                <w:rFonts w:asciiTheme="minorHAnsi" w:eastAsiaTheme="minorHAnsi" w:hAnsiTheme="minorHAnsi"/>
                <w:i/>
                <w:sz w:val="20"/>
                <w:szCs w:val="22"/>
                <w:lang w:val="en-GB"/>
              </w:rPr>
              <w:t xml:space="preserve">. </w:t>
            </w:r>
          </w:p>
          <w:p w14:paraId="0C2DF694" w14:textId="77777777" w:rsidR="00EF75E9" w:rsidRDefault="00EF75E9" w:rsidP="00EF75E9">
            <w:pPr>
              <w:spacing w:before="120" w:after="80"/>
              <w:rPr>
                <w:rFonts w:cs="Times New Roman"/>
                <w:i/>
                <w:spacing w:val="-2"/>
                <w:sz w:val="20"/>
                <w:lang w:val="en-GB"/>
              </w:rPr>
            </w:pPr>
            <w:r w:rsidRPr="00843DBB">
              <w:rPr>
                <w:rFonts w:cs="Times New Roman"/>
                <w:i/>
                <w:spacing w:val="-2"/>
                <w:sz w:val="20"/>
                <w:lang w:val="en-GB"/>
              </w:rPr>
              <w:t xml:space="preserve">PAPI is </w:t>
            </w:r>
            <w:r>
              <w:rPr>
                <w:rFonts w:cs="Times New Roman"/>
                <w:i/>
                <w:spacing w:val="-2"/>
                <w:sz w:val="20"/>
                <w:lang w:val="en-GB"/>
              </w:rPr>
              <w:t xml:space="preserve">the result of </w:t>
            </w:r>
            <w:r w:rsidRPr="00843DBB">
              <w:rPr>
                <w:rFonts w:cs="Times New Roman"/>
                <w:i/>
                <w:spacing w:val="-2"/>
                <w:sz w:val="20"/>
                <w:lang w:val="en-GB"/>
              </w:rPr>
              <w:t>collaboration between the Centre for Community Support and Development Studies (CECODES), the Centre for Research and Training of the Viet Nam Fatherland Front (VFF-CRT)</w:t>
            </w:r>
            <w:r>
              <w:rPr>
                <w:rFonts w:cs="Times New Roman"/>
                <w:i/>
                <w:spacing w:val="-2"/>
                <w:sz w:val="20"/>
                <w:lang w:val="en-GB"/>
              </w:rPr>
              <w:t>, Real-Time Analytics</w:t>
            </w:r>
            <w:r w:rsidRPr="00843DBB">
              <w:rPr>
                <w:rFonts w:cs="Times New Roman"/>
                <w:i/>
                <w:spacing w:val="-2"/>
                <w:sz w:val="20"/>
                <w:lang w:val="en-GB"/>
              </w:rPr>
              <w:t xml:space="preserve"> and the </w:t>
            </w:r>
            <w:r w:rsidRPr="00765793">
              <w:rPr>
                <w:rFonts w:cs="Times New Roman"/>
                <w:i/>
                <w:spacing w:val="-2"/>
                <w:sz w:val="20"/>
                <w:lang w:val="en-GB"/>
              </w:rPr>
              <w:t xml:space="preserve">United Nations Development Programme (UNDP). </w:t>
            </w:r>
          </w:p>
          <w:p w14:paraId="5A5931E7" w14:textId="77777777" w:rsidR="00EF75E9" w:rsidRDefault="00EF75E9" w:rsidP="00EF75E9">
            <w:pPr>
              <w:spacing w:before="120" w:after="80"/>
              <w:rPr>
                <w:rFonts w:cs="Times New Roman"/>
                <w:i/>
                <w:spacing w:val="-2"/>
                <w:sz w:val="20"/>
                <w:lang w:val="en-GB"/>
              </w:rPr>
            </w:pPr>
            <w:r>
              <w:rPr>
                <w:rFonts w:cs="Times New Roman"/>
                <w:i/>
                <w:spacing w:val="-2"/>
                <w:sz w:val="20"/>
                <w:lang w:val="en-GB"/>
              </w:rPr>
              <w:t xml:space="preserve">During its 12 years of existence, </w:t>
            </w:r>
            <w:r w:rsidRPr="004B52D0">
              <w:rPr>
                <w:rFonts w:cs="Times New Roman"/>
                <w:i/>
                <w:spacing w:val="-2"/>
                <w:sz w:val="20"/>
                <w:lang w:val="en-GB"/>
              </w:rPr>
              <w:t xml:space="preserve">PAPI has been generously </w:t>
            </w:r>
            <w:r>
              <w:rPr>
                <w:rFonts w:cs="Times New Roman"/>
                <w:i/>
                <w:spacing w:val="-2"/>
                <w:sz w:val="20"/>
                <w:lang w:val="en-GB"/>
              </w:rPr>
              <w:t>funded</w:t>
            </w:r>
            <w:r w:rsidRPr="004B52D0">
              <w:rPr>
                <w:rFonts w:cs="Times New Roman"/>
                <w:i/>
                <w:spacing w:val="-2"/>
                <w:sz w:val="20"/>
                <w:lang w:val="en-GB"/>
              </w:rPr>
              <w:t xml:space="preserve"> by the </w:t>
            </w:r>
            <w:r>
              <w:rPr>
                <w:rFonts w:cs="Times New Roman"/>
                <w:i/>
                <w:spacing w:val="-2"/>
                <w:sz w:val="20"/>
                <w:lang w:val="en-GB"/>
              </w:rPr>
              <w:t xml:space="preserve">Government of Spain from 2009 to 2010; the </w:t>
            </w:r>
            <w:r w:rsidRPr="004B52D0">
              <w:rPr>
                <w:rFonts w:cs="Times New Roman"/>
                <w:i/>
                <w:spacing w:val="-2"/>
                <w:sz w:val="20"/>
                <w:lang w:val="en-GB"/>
              </w:rPr>
              <w:t xml:space="preserve">Swiss Agency for Cooperation and Development (SDC) </w:t>
            </w:r>
            <w:r>
              <w:rPr>
                <w:rFonts w:cs="Times New Roman"/>
                <w:i/>
                <w:spacing w:val="-2"/>
                <w:sz w:val="20"/>
                <w:lang w:val="en-GB"/>
              </w:rPr>
              <w:t>from</w:t>
            </w:r>
            <w:r w:rsidRPr="004B52D0">
              <w:rPr>
                <w:rFonts w:cs="Times New Roman"/>
                <w:i/>
                <w:spacing w:val="-2"/>
                <w:sz w:val="20"/>
                <w:lang w:val="en-GB"/>
              </w:rPr>
              <w:t xml:space="preserve"> 2011</w:t>
            </w:r>
            <w:r>
              <w:rPr>
                <w:rFonts w:cs="Times New Roman"/>
                <w:i/>
                <w:spacing w:val="-2"/>
                <w:sz w:val="20"/>
                <w:lang w:val="en-GB"/>
              </w:rPr>
              <w:t xml:space="preserve"> to </w:t>
            </w:r>
            <w:r w:rsidRPr="004B52D0">
              <w:rPr>
                <w:rFonts w:cs="Times New Roman"/>
                <w:i/>
                <w:spacing w:val="-2"/>
                <w:sz w:val="20"/>
                <w:lang w:val="en-GB"/>
              </w:rPr>
              <w:t xml:space="preserve">2017; </w:t>
            </w:r>
            <w:r w:rsidRPr="004B52D0">
              <w:rPr>
                <w:i/>
                <w:sz w:val="20"/>
                <w:szCs w:val="24"/>
              </w:rPr>
              <w:t xml:space="preserve">the Department of Foreign Affairs and Trade (DFAT) of Australia </w:t>
            </w:r>
            <w:r>
              <w:rPr>
                <w:i/>
                <w:sz w:val="20"/>
                <w:szCs w:val="24"/>
              </w:rPr>
              <w:t>from</w:t>
            </w:r>
            <w:r w:rsidRPr="004B52D0">
              <w:rPr>
                <w:i/>
                <w:sz w:val="20"/>
                <w:szCs w:val="24"/>
              </w:rPr>
              <w:t xml:space="preserve"> 2018</w:t>
            </w:r>
            <w:r>
              <w:rPr>
                <w:i/>
                <w:sz w:val="20"/>
                <w:szCs w:val="24"/>
              </w:rPr>
              <w:t xml:space="preserve"> to </w:t>
            </w:r>
            <w:r w:rsidRPr="004B52D0">
              <w:rPr>
                <w:i/>
                <w:sz w:val="20"/>
                <w:szCs w:val="24"/>
              </w:rPr>
              <w:t>202</w:t>
            </w:r>
            <w:r>
              <w:rPr>
                <w:i/>
                <w:sz w:val="20"/>
                <w:szCs w:val="24"/>
              </w:rPr>
              <w:t>5</w:t>
            </w:r>
            <w:r w:rsidRPr="004B52D0">
              <w:rPr>
                <w:rFonts w:cs="Times New Roman"/>
                <w:i/>
                <w:spacing w:val="-2"/>
                <w:sz w:val="20"/>
                <w:lang w:val="en-GB"/>
              </w:rPr>
              <w:t>;</w:t>
            </w:r>
            <w:r>
              <w:rPr>
                <w:rFonts w:cs="Times New Roman"/>
                <w:i/>
                <w:spacing w:val="-2"/>
                <w:sz w:val="20"/>
                <w:lang w:val="en-GB"/>
              </w:rPr>
              <w:t xml:space="preserve"> </w:t>
            </w:r>
            <w:r w:rsidRPr="004B52D0">
              <w:rPr>
                <w:i/>
                <w:sz w:val="20"/>
                <w:szCs w:val="24"/>
              </w:rPr>
              <w:t xml:space="preserve">the Embassy of Ireland </w:t>
            </w:r>
            <w:r>
              <w:rPr>
                <w:i/>
                <w:sz w:val="20"/>
                <w:szCs w:val="24"/>
              </w:rPr>
              <w:t>from</w:t>
            </w:r>
            <w:r w:rsidRPr="004B52D0">
              <w:rPr>
                <w:i/>
                <w:sz w:val="20"/>
                <w:szCs w:val="24"/>
              </w:rPr>
              <w:t xml:space="preserve"> 2018</w:t>
            </w:r>
            <w:r>
              <w:rPr>
                <w:i/>
                <w:sz w:val="20"/>
                <w:szCs w:val="24"/>
              </w:rPr>
              <w:t xml:space="preserve"> to 2021</w:t>
            </w:r>
            <w:r w:rsidRPr="004B52D0">
              <w:rPr>
                <w:i/>
                <w:sz w:val="20"/>
                <w:szCs w:val="24"/>
              </w:rPr>
              <w:t>; and the United Nations and UNDP in Viet Nam since 2009.</w:t>
            </w:r>
            <w:r w:rsidRPr="00843DBB">
              <w:rPr>
                <w:rFonts w:cs="Times New Roman"/>
                <w:i/>
                <w:spacing w:val="-2"/>
                <w:sz w:val="20"/>
                <w:lang w:val="en-GB"/>
              </w:rPr>
              <w:t> </w:t>
            </w:r>
          </w:p>
          <w:p w14:paraId="2ADC5638" w14:textId="77777777" w:rsidR="00EF75E9" w:rsidRDefault="00EF75E9" w:rsidP="00EF75E9">
            <w:pPr>
              <w:spacing w:before="120" w:after="80"/>
              <w:rPr>
                <w:rStyle w:val="Hyperlink"/>
                <w:i/>
                <w:sz w:val="20"/>
                <w:lang w:val="en-GB"/>
              </w:rPr>
            </w:pPr>
            <w:r w:rsidRPr="00843DBB">
              <w:rPr>
                <w:rFonts w:cs="Times New Roman"/>
                <w:i/>
                <w:sz w:val="20"/>
                <w:lang w:val="en-GB"/>
              </w:rPr>
              <w:t>The full 20</w:t>
            </w:r>
            <w:r>
              <w:rPr>
                <w:rFonts w:cs="Times New Roman"/>
                <w:i/>
                <w:sz w:val="20"/>
                <w:lang w:val="en-GB"/>
              </w:rPr>
              <w:t>20</w:t>
            </w:r>
            <w:r w:rsidRPr="00843DBB">
              <w:rPr>
                <w:rFonts w:cs="Times New Roman"/>
                <w:i/>
                <w:sz w:val="20"/>
                <w:lang w:val="en-GB"/>
              </w:rPr>
              <w:t xml:space="preserve"> PAPI Report and more in-depth analysis</w:t>
            </w:r>
            <w:r>
              <w:rPr>
                <w:rFonts w:cs="Times New Roman"/>
                <w:i/>
                <w:sz w:val="20"/>
                <w:lang w:val="en-GB"/>
              </w:rPr>
              <w:t xml:space="preserve"> of the findings</w:t>
            </w:r>
            <w:r w:rsidRPr="00843DBB">
              <w:rPr>
                <w:rFonts w:cs="Times New Roman"/>
                <w:i/>
                <w:sz w:val="20"/>
                <w:lang w:val="en-GB"/>
              </w:rPr>
              <w:t xml:space="preserve"> </w:t>
            </w:r>
            <w:r>
              <w:rPr>
                <w:rFonts w:cs="Times New Roman"/>
                <w:i/>
                <w:sz w:val="20"/>
                <w:lang w:val="en-GB"/>
              </w:rPr>
              <w:t>are available</w:t>
            </w:r>
            <w:r w:rsidRPr="00843DBB">
              <w:rPr>
                <w:rFonts w:cs="Times New Roman"/>
                <w:i/>
                <w:sz w:val="20"/>
                <w:lang w:val="en-GB"/>
              </w:rPr>
              <w:t xml:space="preserve"> at: </w:t>
            </w:r>
            <w:hyperlink r:id="rId10" w:history="1">
              <w:r w:rsidRPr="00843DBB">
                <w:rPr>
                  <w:rStyle w:val="Hyperlink"/>
                  <w:i/>
                  <w:sz w:val="20"/>
                  <w:lang w:val="en-GB"/>
                </w:rPr>
                <w:t>www.papi.org.vn</w:t>
              </w:r>
            </w:hyperlink>
          </w:p>
          <w:p w14:paraId="61E45A04" w14:textId="77777777" w:rsidR="00EF75E9" w:rsidRPr="00EF4C09" w:rsidRDefault="00EF75E9" w:rsidP="00EF75E9">
            <w:pPr>
              <w:spacing w:before="120" w:after="80"/>
              <w:rPr>
                <w:rFonts w:cs="Times New Roman"/>
                <w:i/>
                <w:sz w:val="20"/>
                <w:lang w:val="en-GB"/>
              </w:rPr>
            </w:pPr>
            <w:r>
              <w:rPr>
                <w:noProof/>
              </w:rPr>
              <w:drawing>
                <wp:anchor distT="0" distB="0" distL="114300" distR="114300" simplePos="0" relativeHeight="251665408" behindDoc="0" locked="0" layoutInCell="1" allowOverlap="1" wp14:anchorId="29E04342" wp14:editId="79D8B9DA">
                  <wp:simplePos x="0" y="0"/>
                  <wp:positionH relativeFrom="column">
                    <wp:posOffset>4936297</wp:posOffset>
                  </wp:positionH>
                  <wp:positionV relativeFrom="paragraph">
                    <wp:posOffset>77111</wp:posOffset>
                  </wp:positionV>
                  <wp:extent cx="1138555" cy="1476375"/>
                  <wp:effectExtent l="0" t="0" r="444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55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62EA">
              <w:rPr>
                <w:rFonts w:cs="Times New Roman"/>
                <w:i/>
                <w:sz w:val="20"/>
                <w:lang w:val="en-GB"/>
              </w:rPr>
              <w:t xml:space="preserve">Scan the QR </w:t>
            </w:r>
            <w:r>
              <w:rPr>
                <w:rFonts w:cs="Times New Roman"/>
                <w:i/>
                <w:sz w:val="20"/>
                <w:lang w:val="en-GB"/>
              </w:rPr>
              <w:t>c</w:t>
            </w:r>
            <w:r w:rsidRPr="009D62EA">
              <w:rPr>
                <w:rFonts w:cs="Times New Roman"/>
                <w:i/>
                <w:sz w:val="20"/>
                <w:lang w:val="en-GB"/>
              </w:rPr>
              <w:t>ode to download the 20</w:t>
            </w:r>
            <w:r>
              <w:rPr>
                <w:rFonts w:cs="Times New Roman"/>
                <w:i/>
                <w:sz w:val="20"/>
                <w:lang w:val="en-GB"/>
              </w:rPr>
              <w:t>20</w:t>
            </w:r>
            <w:r w:rsidRPr="009D62EA">
              <w:rPr>
                <w:rFonts w:cs="Times New Roman"/>
                <w:i/>
                <w:sz w:val="20"/>
                <w:lang w:val="en-GB"/>
              </w:rPr>
              <w:t xml:space="preserve"> PAPI Report to your smartphone:</w:t>
            </w:r>
            <w:r w:rsidRPr="00F56BEC">
              <w:t xml:space="preserve"> </w:t>
            </w:r>
          </w:p>
          <w:p w14:paraId="105E23B9" w14:textId="2058EE7E" w:rsidR="00EF75E9" w:rsidRDefault="00EF75E9" w:rsidP="00EF75E9">
            <w:pPr>
              <w:rPr>
                <w:rFonts w:eastAsia="Times New Roman" w:cs="Times New Roman"/>
                <w:sz w:val="20"/>
                <w:szCs w:val="20"/>
              </w:rPr>
            </w:pPr>
          </w:p>
          <w:p w14:paraId="0EC20F86" w14:textId="677D8EAF" w:rsidR="004B3C3B" w:rsidRDefault="004B3C3B" w:rsidP="00EF75E9">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#PAPI2020</w:t>
            </w:r>
          </w:p>
          <w:p w14:paraId="56D7B6F9" w14:textId="77777777" w:rsidR="004B3C3B" w:rsidRDefault="004B3C3B" w:rsidP="00EF75E9">
            <w:pPr>
              <w:rPr>
                <w:rFonts w:eastAsia="Times New Roman" w:cs="Times New Roman"/>
                <w:sz w:val="20"/>
                <w:szCs w:val="20"/>
              </w:rPr>
            </w:pPr>
          </w:p>
          <w:p w14:paraId="068D22A3" w14:textId="77777777" w:rsidR="00EF75E9" w:rsidRDefault="00EF75E9" w:rsidP="00EF75E9">
            <w:pPr>
              <w:rPr>
                <w:rFonts w:eastAsia="Times New Roman" w:cs="Times New Roman"/>
                <w:sz w:val="20"/>
                <w:szCs w:val="20"/>
              </w:rPr>
            </w:pPr>
            <w:r w:rsidRPr="00D63F6E">
              <w:rPr>
                <w:rFonts w:eastAsia="Times New Roman" w:cs="Times New Roman"/>
                <w:sz w:val="20"/>
                <w:szCs w:val="20"/>
              </w:rPr>
              <w:t xml:space="preserve">For more information, contact: </w:t>
            </w:r>
          </w:p>
          <w:p w14:paraId="6F76840E" w14:textId="77777777" w:rsidR="00EF75E9" w:rsidRDefault="00EF75E9" w:rsidP="00EF75E9">
            <w:pPr>
              <w:rPr>
                <w:rFonts w:eastAsia="Times New Roman" w:cs="Times New Roman"/>
                <w:sz w:val="20"/>
                <w:szCs w:val="20"/>
              </w:rPr>
            </w:pPr>
          </w:p>
          <w:p w14:paraId="30B4F9CF" w14:textId="77777777" w:rsidR="00EF75E9" w:rsidRPr="003A6C77" w:rsidRDefault="00EF75E9" w:rsidP="00EF75E9">
            <w:pPr>
              <w:rPr>
                <w:rFonts w:eastAsia="Times New Roman" w:cs="Times New Roman"/>
                <w:color w:val="0000FF"/>
                <w:sz w:val="20"/>
                <w:szCs w:val="20"/>
              </w:rPr>
            </w:pPr>
            <w:r w:rsidRPr="00D63F6E">
              <w:rPr>
                <w:rFonts w:eastAsia="Times New Roman" w:cs="Times New Roman"/>
                <w:sz w:val="20"/>
                <w:szCs w:val="20"/>
              </w:rPr>
              <w:t>Nguyen Viet Lan</w:t>
            </w:r>
            <w:r w:rsidRPr="00D63F6E">
              <w:rPr>
                <w:rFonts w:eastAsia="Times New Roman" w:cs="Times New Roman"/>
                <w:sz w:val="20"/>
                <w:szCs w:val="20"/>
              </w:rPr>
              <w:br/>
              <w:t>UN Communications Team</w:t>
            </w:r>
            <w:r w:rsidRPr="00D63F6E">
              <w:rPr>
                <w:rFonts w:eastAsia="Times New Roman" w:cs="Times New Roman"/>
                <w:sz w:val="20"/>
                <w:szCs w:val="20"/>
              </w:rPr>
              <w:br/>
              <w:t>Tel: (</w:t>
            </w:r>
            <w:r>
              <w:rPr>
                <w:rFonts w:eastAsia="Times New Roman" w:cs="Times New Roman"/>
                <w:sz w:val="20"/>
                <w:szCs w:val="20"/>
              </w:rPr>
              <w:t>+</w:t>
            </w:r>
            <w:r w:rsidRPr="00D63F6E">
              <w:rPr>
                <w:rFonts w:eastAsia="Times New Roman" w:cs="Times New Roman"/>
                <w:sz w:val="20"/>
                <w:szCs w:val="20"/>
              </w:rPr>
              <w:t>84 4) 38 500 158</w:t>
            </w:r>
            <w:r w:rsidRPr="00D63F6E">
              <w:rPr>
                <w:rFonts w:eastAsia="Times New Roman" w:cs="Times New Roman"/>
                <w:sz w:val="20"/>
                <w:szCs w:val="20"/>
              </w:rPr>
              <w:br/>
              <w:t>Mo</w:t>
            </w:r>
            <w:r w:rsidRPr="00EA74C1">
              <w:rPr>
                <w:rFonts w:eastAsia="Times New Roman" w:cs="Times New Roman"/>
                <w:sz w:val="20"/>
                <w:szCs w:val="20"/>
              </w:rPr>
              <w:t>b: (+84) 91 4436 769</w:t>
            </w:r>
            <w:r w:rsidRPr="00EA74C1">
              <w:rPr>
                <w:rFonts w:eastAsia="Times New Roman" w:cs="Times New Roman"/>
                <w:sz w:val="20"/>
                <w:szCs w:val="20"/>
              </w:rPr>
              <w:br/>
              <w:t xml:space="preserve">Email: </w:t>
            </w:r>
            <w:r w:rsidRPr="00D63F6E">
              <w:rPr>
                <w:rFonts w:eastAsia="Times New Roman" w:cs="Times New Roman"/>
                <w:color w:val="0000FF"/>
                <w:sz w:val="20"/>
                <w:szCs w:val="20"/>
              </w:rPr>
              <w:t>nguyen.viet.lan@undp.or</w:t>
            </w:r>
            <w:r>
              <w:rPr>
                <w:rFonts w:eastAsia="Times New Roman" w:cs="Times New Roman"/>
                <w:color w:val="0000FF"/>
                <w:sz w:val="20"/>
                <w:szCs w:val="20"/>
              </w:rPr>
              <w:t>g</w:t>
            </w:r>
          </w:p>
          <w:p w14:paraId="698B883B" w14:textId="77777777" w:rsidR="00EF75E9" w:rsidRDefault="00EF75E9" w:rsidP="000F6178">
            <w:pPr>
              <w:pStyle w:val="PlainText"/>
              <w:spacing w:before="120" w:after="80"/>
              <w:rPr>
                <w:rFonts w:asciiTheme="minorHAnsi" w:eastAsiaTheme="minorHAnsi" w:hAnsiTheme="minorHAnsi"/>
                <w:i/>
                <w:spacing w:val="-4"/>
                <w:sz w:val="20"/>
                <w:szCs w:val="22"/>
                <w:lang w:val="en-GB"/>
              </w:rPr>
            </w:pPr>
          </w:p>
        </w:tc>
      </w:tr>
    </w:tbl>
    <w:p w14:paraId="5B5F1108" w14:textId="77777777" w:rsidR="00EF75E9" w:rsidRDefault="00EF75E9" w:rsidP="000F6178">
      <w:pPr>
        <w:pStyle w:val="PlainText"/>
        <w:spacing w:before="120" w:after="80"/>
        <w:rPr>
          <w:rFonts w:asciiTheme="minorHAnsi" w:eastAsiaTheme="minorHAnsi" w:hAnsiTheme="minorHAnsi"/>
          <w:i/>
          <w:spacing w:val="-4"/>
          <w:sz w:val="20"/>
          <w:szCs w:val="22"/>
          <w:lang w:val="en-GB"/>
        </w:rPr>
      </w:pPr>
    </w:p>
    <w:bookmarkEnd w:id="4"/>
    <w:bookmarkEnd w:id="5"/>
    <w:p w14:paraId="22373ACF" w14:textId="77777777" w:rsidR="00EF75E9" w:rsidRDefault="00EF75E9" w:rsidP="000F6178">
      <w:pPr>
        <w:pStyle w:val="PlainText"/>
        <w:spacing w:before="120" w:after="80"/>
        <w:rPr>
          <w:rFonts w:asciiTheme="minorHAnsi" w:eastAsiaTheme="minorHAnsi" w:hAnsiTheme="minorHAnsi"/>
          <w:i/>
          <w:spacing w:val="-4"/>
          <w:sz w:val="20"/>
          <w:szCs w:val="22"/>
          <w:lang w:val="en-GB"/>
        </w:rPr>
      </w:pPr>
    </w:p>
    <w:sectPr w:rsidR="00EF75E9" w:rsidSect="00F41518">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030C6" w14:textId="77777777" w:rsidR="008E2860" w:rsidRDefault="008E2860" w:rsidP="00065EB5">
      <w:pPr>
        <w:spacing w:after="0" w:line="240" w:lineRule="auto"/>
      </w:pPr>
      <w:r>
        <w:separator/>
      </w:r>
    </w:p>
  </w:endnote>
  <w:endnote w:type="continuationSeparator" w:id="0">
    <w:p w14:paraId="045182A9" w14:textId="77777777" w:rsidR="008E2860" w:rsidRDefault="008E2860"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2D40" w14:textId="77777777" w:rsidR="00550613" w:rsidRDefault="00550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650278"/>
      <w:docPartObj>
        <w:docPartGallery w:val="Page Numbers (Bottom of Page)"/>
        <w:docPartUnique/>
      </w:docPartObj>
    </w:sdtPr>
    <w:sdtEndPr>
      <w:rPr>
        <w:color w:val="7F7F7F" w:themeColor="background1" w:themeShade="7F"/>
        <w:spacing w:val="60"/>
      </w:rPr>
    </w:sdtEndPr>
    <w:sdtContent>
      <w:p w14:paraId="5ACAD52C" w14:textId="27E20DCD" w:rsidR="007D3256" w:rsidRDefault="007D32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PAPI</w:t>
        </w:r>
        <w:r w:rsidR="00F12BC9">
          <w:rPr>
            <w:color w:val="7F7F7F" w:themeColor="background1" w:themeShade="7F"/>
            <w:spacing w:val="60"/>
          </w:rPr>
          <w:t>2020</w:t>
        </w:r>
      </w:p>
    </w:sdtContent>
  </w:sdt>
  <w:p w14:paraId="564FD9DF" w14:textId="77777777" w:rsidR="00550613" w:rsidRDefault="00550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52585"/>
      <w:docPartObj>
        <w:docPartGallery w:val="Page Numbers (Bottom of Page)"/>
        <w:docPartUnique/>
      </w:docPartObj>
    </w:sdtPr>
    <w:sdtEndPr>
      <w:rPr>
        <w:color w:val="7F7F7F" w:themeColor="background1" w:themeShade="7F"/>
        <w:spacing w:val="60"/>
      </w:rPr>
    </w:sdtEndPr>
    <w:sdtContent>
      <w:p w14:paraId="4353A129" w14:textId="0E31BAC6" w:rsidR="00550613" w:rsidRDefault="005506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PAPI</w:t>
        </w:r>
        <w:r w:rsidR="00F12BC9">
          <w:rPr>
            <w:color w:val="7F7F7F" w:themeColor="background1" w:themeShade="7F"/>
            <w:spacing w:val="60"/>
          </w:rPr>
          <w:t>2020</w:t>
        </w:r>
      </w:p>
    </w:sdtContent>
  </w:sdt>
  <w:p w14:paraId="7759991B" w14:textId="77777777" w:rsidR="00550613" w:rsidRDefault="00550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DB76" w14:textId="77777777" w:rsidR="008E2860" w:rsidRDefault="008E2860" w:rsidP="00065EB5">
      <w:pPr>
        <w:spacing w:after="0" w:line="240" w:lineRule="auto"/>
      </w:pPr>
      <w:r>
        <w:separator/>
      </w:r>
    </w:p>
  </w:footnote>
  <w:footnote w:type="continuationSeparator" w:id="0">
    <w:p w14:paraId="0BDDE6D0" w14:textId="77777777" w:rsidR="008E2860" w:rsidRDefault="008E2860" w:rsidP="0006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E560" w14:textId="77777777" w:rsidR="00550613" w:rsidRDefault="00550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5A73" w14:textId="0D25EA98" w:rsidR="00065EB5" w:rsidRDefault="00065EB5" w:rsidP="00065EB5">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1AB5" w14:textId="4B1B6F7B" w:rsidR="00F41518" w:rsidRDefault="005A454A">
    <w:pPr>
      <w:pStyle w:val="Header"/>
    </w:pPr>
    <w:r>
      <w:rPr>
        <w:noProof/>
      </w:rPr>
      <w:drawing>
        <wp:anchor distT="0" distB="0" distL="114300" distR="114300" simplePos="0" relativeHeight="251659264" behindDoc="0" locked="0" layoutInCell="1" allowOverlap="1" wp14:anchorId="76908D36" wp14:editId="53E6BDED">
          <wp:simplePos x="0" y="0"/>
          <wp:positionH relativeFrom="page">
            <wp:align>left</wp:align>
          </wp:positionH>
          <wp:positionV relativeFrom="paragraph">
            <wp:posOffset>-19050</wp:posOffset>
          </wp:positionV>
          <wp:extent cx="8023860"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5"/>
    <w:rsid w:val="00001FCA"/>
    <w:rsid w:val="000360FB"/>
    <w:rsid w:val="00065EB5"/>
    <w:rsid w:val="000A7A63"/>
    <w:rsid w:val="000B37B7"/>
    <w:rsid w:val="000E0251"/>
    <w:rsid w:val="000F6178"/>
    <w:rsid w:val="00156A37"/>
    <w:rsid w:val="0015720C"/>
    <w:rsid w:val="001B686D"/>
    <w:rsid w:val="002E1396"/>
    <w:rsid w:val="00390D09"/>
    <w:rsid w:val="003A6C77"/>
    <w:rsid w:val="003B2AA7"/>
    <w:rsid w:val="00433084"/>
    <w:rsid w:val="00486E17"/>
    <w:rsid w:val="004B3C3B"/>
    <w:rsid w:val="005350D1"/>
    <w:rsid w:val="00550613"/>
    <w:rsid w:val="005A454A"/>
    <w:rsid w:val="005A54B5"/>
    <w:rsid w:val="005C490E"/>
    <w:rsid w:val="005D26BC"/>
    <w:rsid w:val="00633E70"/>
    <w:rsid w:val="0065354A"/>
    <w:rsid w:val="006C0DF0"/>
    <w:rsid w:val="006E19EA"/>
    <w:rsid w:val="006F6760"/>
    <w:rsid w:val="007172CE"/>
    <w:rsid w:val="00740ECC"/>
    <w:rsid w:val="007736DF"/>
    <w:rsid w:val="007C7050"/>
    <w:rsid w:val="007D3256"/>
    <w:rsid w:val="007D3684"/>
    <w:rsid w:val="007F308F"/>
    <w:rsid w:val="00854BEB"/>
    <w:rsid w:val="008609BF"/>
    <w:rsid w:val="00864D1B"/>
    <w:rsid w:val="008C4E23"/>
    <w:rsid w:val="008D0E68"/>
    <w:rsid w:val="008E2860"/>
    <w:rsid w:val="008F5989"/>
    <w:rsid w:val="008F7869"/>
    <w:rsid w:val="00911954"/>
    <w:rsid w:val="00947D5B"/>
    <w:rsid w:val="009D0177"/>
    <w:rsid w:val="009F02D1"/>
    <w:rsid w:val="009F0BCF"/>
    <w:rsid w:val="00A816D1"/>
    <w:rsid w:val="00A930A9"/>
    <w:rsid w:val="00AF0FA8"/>
    <w:rsid w:val="00B077BA"/>
    <w:rsid w:val="00BB4373"/>
    <w:rsid w:val="00CD1A06"/>
    <w:rsid w:val="00D12F7F"/>
    <w:rsid w:val="00D14BD3"/>
    <w:rsid w:val="00D342F3"/>
    <w:rsid w:val="00D72B51"/>
    <w:rsid w:val="00DF677A"/>
    <w:rsid w:val="00DF7E28"/>
    <w:rsid w:val="00E9347A"/>
    <w:rsid w:val="00E97B4D"/>
    <w:rsid w:val="00EC3A9C"/>
    <w:rsid w:val="00EF75E9"/>
    <w:rsid w:val="00F054FB"/>
    <w:rsid w:val="00F12BC9"/>
    <w:rsid w:val="00F33A07"/>
    <w:rsid w:val="00F35CDF"/>
    <w:rsid w:val="00F41518"/>
    <w:rsid w:val="00F56BEC"/>
    <w:rsid w:val="00FC57FE"/>
    <w:rsid w:val="00FC6406"/>
    <w:rsid w:val="00FC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D917"/>
  <w15:chartTrackingRefBased/>
  <w15:docId w15:val="{E8C19035-9408-4FF6-B150-B68F305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2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50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paragraph" w:styleId="PlainText">
    <w:name w:val="Plain Text"/>
    <w:basedOn w:val="Normal"/>
    <w:link w:val="PlainTextChar"/>
    <w:uiPriority w:val="99"/>
    <w:unhideWhenUsed/>
    <w:rsid w:val="000F617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F6178"/>
    <w:rPr>
      <w:rFonts w:ascii="Consolas" w:eastAsia="Calibri" w:hAnsi="Consolas" w:cs="Times New Roman"/>
      <w:sz w:val="21"/>
      <w:szCs w:val="21"/>
    </w:rPr>
  </w:style>
  <w:style w:type="character" w:styleId="Hyperlink">
    <w:name w:val="Hyperlink"/>
    <w:basedOn w:val="DefaultParagraphFont"/>
    <w:uiPriority w:val="99"/>
    <w:unhideWhenUsed/>
    <w:rsid w:val="000F6178"/>
    <w:rPr>
      <w:color w:val="0000FF"/>
      <w:u w:val="single"/>
    </w:rPr>
  </w:style>
  <w:style w:type="character" w:customStyle="1" w:styleId="Heading1Char">
    <w:name w:val="Heading 1 Char"/>
    <w:basedOn w:val="DefaultParagraphFont"/>
    <w:link w:val="Heading1"/>
    <w:uiPriority w:val="9"/>
    <w:rsid w:val="00DF7E28"/>
    <w:rPr>
      <w:rFonts w:asciiTheme="majorHAnsi" w:eastAsiaTheme="majorEastAsia" w:hAnsiTheme="majorHAnsi" w:cstheme="majorBidi"/>
      <w:color w:val="2F5496" w:themeColor="accent1" w:themeShade="BF"/>
      <w:sz w:val="32"/>
      <w:szCs w:val="32"/>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7172CE"/>
    <w:pPr>
      <w:spacing w:before="120" w:after="120" w:line="240" w:lineRule="auto"/>
      <w:jc w:val="both"/>
    </w:pPr>
    <w:rPr>
      <w:rFonts w:ascii="Calibri" w:eastAsia="Malgun Gothic" w:hAnsi="Calibri"/>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7172CE"/>
    <w:rPr>
      <w:rFonts w:ascii="Calibri" w:eastAsia="Malgun Gothic" w:hAnsi="Calibri"/>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7172CE"/>
    <w:rPr>
      <w:vertAlign w:val="superscript"/>
    </w:rPr>
  </w:style>
  <w:style w:type="character" w:customStyle="1" w:styleId="Heading2Char">
    <w:name w:val="Heading 2 Char"/>
    <w:basedOn w:val="DefaultParagraphFont"/>
    <w:link w:val="Heading2"/>
    <w:uiPriority w:val="9"/>
    <w:rsid w:val="00D12F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350D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C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FE"/>
    <w:rPr>
      <w:rFonts w:ascii="Segoe UI" w:hAnsi="Segoe UI" w:cs="Segoe UI"/>
      <w:sz w:val="18"/>
      <w:szCs w:val="18"/>
    </w:rPr>
  </w:style>
  <w:style w:type="paragraph" w:styleId="Caption">
    <w:name w:val="caption"/>
    <w:basedOn w:val="Normal"/>
    <w:next w:val="Normal"/>
    <w:uiPriority w:val="35"/>
    <w:unhideWhenUsed/>
    <w:qFormat/>
    <w:rsid w:val="00FC57FE"/>
    <w:pPr>
      <w:spacing w:after="200" w:line="240" w:lineRule="auto"/>
    </w:pPr>
    <w:rPr>
      <w:i/>
      <w:iCs/>
      <w:color w:val="44546A" w:themeColor="text2"/>
      <w:sz w:val="18"/>
      <w:szCs w:val="18"/>
    </w:rPr>
  </w:style>
  <w:style w:type="table" w:styleId="TableGrid">
    <w:name w:val="Table Grid"/>
    <w:basedOn w:val="TableNormal"/>
    <w:uiPriority w:val="39"/>
    <w:rsid w:val="00EF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pi.org.v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Thanh Huyen</cp:lastModifiedBy>
  <cp:revision>32</cp:revision>
  <dcterms:created xsi:type="dcterms:W3CDTF">2021-03-24T07:39:00Z</dcterms:created>
  <dcterms:modified xsi:type="dcterms:W3CDTF">2021-04-13T07:46:00Z</dcterms:modified>
</cp:coreProperties>
</file>