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19364" w14:textId="77777777" w:rsidR="00600A9D" w:rsidRPr="009B258A" w:rsidRDefault="00600A9D" w:rsidP="006C4264">
      <w:pPr>
        <w:pStyle w:val="Heading1"/>
        <w:spacing w:before="360"/>
        <w:rPr>
          <w:b/>
          <w:bCs/>
        </w:rPr>
      </w:pPr>
      <w:r w:rsidRPr="009B258A">
        <w:rPr>
          <w:b/>
          <w:bCs/>
        </w:rPr>
        <w:t>Fact Sheet</w:t>
      </w:r>
      <w:r>
        <w:rPr>
          <w:b/>
          <w:bCs/>
        </w:rPr>
        <w:t xml:space="preserve">: </w:t>
      </w:r>
      <w:r w:rsidRPr="009B258A">
        <w:rPr>
          <w:b/>
          <w:bCs/>
        </w:rPr>
        <w:t>Migration and Governance</w:t>
      </w:r>
    </w:p>
    <w:p w14:paraId="4C202B69" w14:textId="77777777" w:rsidR="00600A9D" w:rsidRDefault="00600A9D" w:rsidP="00600A9D">
      <w:pPr>
        <w:pStyle w:val="Heading2"/>
      </w:pPr>
    </w:p>
    <w:p w14:paraId="092E2AF2" w14:textId="77777777" w:rsidR="00600A9D" w:rsidRPr="009177B5" w:rsidRDefault="00600A9D" w:rsidP="006A05B4">
      <w:pPr>
        <w:pStyle w:val="Heading2"/>
        <w:spacing w:before="120" w:after="40"/>
        <w:rPr>
          <w:b/>
          <w:bCs/>
        </w:rPr>
      </w:pPr>
      <w:r w:rsidRPr="009177B5">
        <w:rPr>
          <w:b/>
          <w:bCs/>
        </w:rPr>
        <w:t>A Pilot Study</w:t>
      </w:r>
    </w:p>
    <w:p w14:paraId="4B324A8C" w14:textId="77777777" w:rsidR="00600A9D" w:rsidRDefault="00600A9D" w:rsidP="00600A9D">
      <w:pPr>
        <w:rPr>
          <w:rFonts w:cstheme="minorHAnsi"/>
        </w:rPr>
      </w:pPr>
      <w:r w:rsidRPr="00F077D7">
        <w:rPr>
          <w:rFonts w:cstheme="minorHAnsi"/>
        </w:rPr>
        <w:t>Migration is an increasing</w:t>
      </w:r>
      <w:r>
        <w:rPr>
          <w:rFonts w:cstheme="minorHAnsi"/>
        </w:rPr>
        <w:t>ly</w:t>
      </w:r>
      <w:r w:rsidRPr="00F077D7">
        <w:rPr>
          <w:rFonts w:cstheme="minorHAnsi"/>
        </w:rPr>
        <w:t xml:space="preserve"> central concern in Viet Nam</w:t>
      </w:r>
      <w:r>
        <w:rPr>
          <w:rFonts w:cstheme="minorHAnsi"/>
        </w:rPr>
        <w:t xml:space="preserve">, with the number of citizens moving between provinces increasing. </w:t>
      </w:r>
      <w:r w:rsidRPr="00F077D7">
        <w:rPr>
          <w:rFonts w:cstheme="minorHAnsi"/>
        </w:rPr>
        <w:t xml:space="preserve">In major industrial provinces like Binh Duong, Dong Nai and Bac Ninh, the share of migrants moving into the province is </w:t>
      </w:r>
      <w:r>
        <w:rPr>
          <w:rFonts w:cstheme="minorHAnsi"/>
        </w:rPr>
        <w:t xml:space="preserve">more than </w:t>
      </w:r>
      <w:r w:rsidRPr="00F077D7">
        <w:rPr>
          <w:rFonts w:cstheme="minorHAnsi"/>
        </w:rPr>
        <w:t>five times the share of those leaving</w:t>
      </w:r>
      <w:r>
        <w:rPr>
          <w:rFonts w:cstheme="minorHAnsi"/>
        </w:rPr>
        <w:t xml:space="preserve"> the province. </w:t>
      </w:r>
    </w:p>
    <w:p w14:paraId="6362C562" w14:textId="4CB5BDD2" w:rsidR="00600A9D" w:rsidRDefault="00600A9D" w:rsidP="00600A9D">
      <w:pPr>
        <w:rPr>
          <w:rFonts w:cstheme="minorHAnsi"/>
        </w:rPr>
      </w:pPr>
      <w:r>
        <w:rPr>
          <w:rFonts w:cstheme="minorHAnsi"/>
        </w:rPr>
        <w:t xml:space="preserve">The 2020 PAPI Report therefore includes a pilot study to better understand </w:t>
      </w:r>
      <w:r w:rsidRPr="00F077D7">
        <w:rPr>
          <w:rFonts w:cstheme="minorHAnsi"/>
        </w:rPr>
        <w:t>the effect of internal migration on provincial performance in governance and public administration</w:t>
      </w:r>
      <w:r>
        <w:rPr>
          <w:rFonts w:cstheme="minorHAnsi"/>
        </w:rPr>
        <w:t xml:space="preserve">. </w:t>
      </w:r>
      <w:r w:rsidR="0061793E">
        <w:rPr>
          <w:rFonts w:cstheme="minorHAnsi"/>
        </w:rPr>
        <w:t xml:space="preserve">The study </w:t>
      </w:r>
      <w:r w:rsidRPr="00F077D7">
        <w:rPr>
          <w:rFonts w:cstheme="minorHAnsi"/>
        </w:rPr>
        <w:t>also examines</w:t>
      </w:r>
      <w:r>
        <w:rPr>
          <w:rFonts w:cstheme="minorHAnsi"/>
        </w:rPr>
        <w:t xml:space="preserve"> migration drivers, including</w:t>
      </w:r>
      <w:r w:rsidRPr="00F077D7">
        <w:rPr>
          <w:rFonts w:cstheme="minorHAnsi"/>
        </w:rPr>
        <w:t xml:space="preserve"> </w:t>
      </w:r>
      <w:r>
        <w:rPr>
          <w:rFonts w:cstheme="minorHAnsi"/>
        </w:rPr>
        <w:t xml:space="preserve">the role of </w:t>
      </w:r>
      <w:r w:rsidRPr="00F077D7">
        <w:rPr>
          <w:rFonts w:cstheme="minorHAnsi"/>
        </w:rPr>
        <w:t>climate change</w:t>
      </w:r>
      <w:r>
        <w:rPr>
          <w:rFonts w:cstheme="minorHAnsi"/>
        </w:rPr>
        <w:t xml:space="preserve">. A total of 308 non-permanent residents from the six provinces with the highest number of internal migrants (Ha Noi, Ho Chi Minh City, Bac Ninh, Da Nang, Dong Nai and Binh Duong) were surveyed for the pilot. Importantly, these responses were analyzed separately and do </w:t>
      </w:r>
      <w:r w:rsidRPr="00F077D7">
        <w:rPr>
          <w:rFonts w:cstheme="minorHAnsi"/>
        </w:rPr>
        <w:t xml:space="preserve">not affect the </w:t>
      </w:r>
      <w:r>
        <w:rPr>
          <w:rFonts w:cstheme="minorHAnsi"/>
        </w:rPr>
        <w:t xml:space="preserve">PAPI </w:t>
      </w:r>
      <w:r w:rsidRPr="00F077D7">
        <w:rPr>
          <w:rFonts w:cstheme="minorHAnsi"/>
        </w:rPr>
        <w:t xml:space="preserve">scores in the rest of the report. </w:t>
      </w:r>
    </w:p>
    <w:p w14:paraId="5F3B295A" w14:textId="39FD52E3" w:rsidR="00600A9D" w:rsidRPr="009177B5" w:rsidRDefault="00600A9D" w:rsidP="006A05B4">
      <w:pPr>
        <w:pStyle w:val="Heading2"/>
        <w:spacing w:before="120" w:after="40"/>
        <w:rPr>
          <w:b/>
          <w:bCs/>
        </w:rPr>
      </w:pPr>
      <w:r w:rsidRPr="009177B5">
        <w:rPr>
          <w:b/>
          <w:bCs/>
        </w:rPr>
        <w:t>Demographic</w:t>
      </w:r>
      <w:r w:rsidR="0061793E" w:rsidRPr="009177B5">
        <w:rPr>
          <w:b/>
          <w:bCs/>
        </w:rPr>
        <w:t xml:space="preserve"> and Governance</w:t>
      </w:r>
      <w:r w:rsidRPr="009177B5">
        <w:rPr>
          <w:b/>
          <w:bCs/>
        </w:rPr>
        <w:t xml:space="preserve"> Differences</w:t>
      </w:r>
    </w:p>
    <w:p w14:paraId="7BAE38FC" w14:textId="77777777" w:rsidR="00600A9D" w:rsidRDefault="00600A9D" w:rsidP="00723637">
      <w:pPr>
        <w:spacing w:after="120"/>
        <w:rPr>
          <w:rFonts w:cstheme="minorHAnsi"/>
        </w:rPr>
      </w:pPr>
      <w:r>
        <w:rPr>
          <w:rFonts w:cstheme="minorHAnsi"/>
        </w:rPr>
        <w:t xml:space="preserve">The analysis shows </w:t>
      </w:r>
      <w:r w:rsidRPr="00F077D7">
        <w:rPr>
          <w:rFonts w:cstheme="minorHAnsi"/>
        </w:rPr>
        <w:t xml:space="preserve">clear </w:t>
      </w:r>
      <w:r>
        <w:rPr>
          <w:rFonts w:cstheme="minorHAnsi"/>
        </w:rPr>
        <w:t xml:space="preserve">demographic </w:t>
      </w:r>
      <w:r w:rsidRPr="00F077D7">
        <w:rPr>
          <w:rFonts w:cstheme="minorHAnsi"/>
        </w:rPr>
        <w:t xml:space="preserve">differences between migrants and permanent residents. </w:t>
      </w:r>
      <w:r w:rsidRPr="00705688">
        <w:rPr>
          <w:rFonts w:cstheme="minorHAnsi"/>
        </w:rPr>
        <w:t>Migrants tend to be poorer</w:t>
      </w:r>
      <w:r>
        <w:rPr>
          <w:rFonts w:cstheme="minorHAnsi"/>
        </w:rPr>
        <w:t xml:space="preserve">, with fewer </w:t>
      </w:r>
      <w:r w:rsidRPr="00705688">
        <w:rPr>
          <w:rFonts w:cstheme="minorHAnsi"/>
        </w:rPr>
        <w:t>household assets</w:t>
      </w:r>
      <w:r>
        <w:rPr>
          <w:rFonts w:cstheme="minorHAnsi"/>
        </w:rPr>
        <w:t xml:space="preserve"> and less income than permanent residents. </w:t>
      </w:r>
      <w:r w:rsidRPr="00705688">
        <w:rPr>
          <w:rFonts w:cstheme="minorHAnsi"/>
        </w:rPr>
        <w:t xml:space="preserve">They are also about </w:t>
      </w:r>
      <w:r>
        <w:rPr>
          <w:rFonts w:cstheme="minorHAnsi"/>
        </w:rPr>
        <w:t xml:space="preserve">11 </w:t>
      </w:r>
      <w:r w:rsidRPr="00705688">
        <w:rPr>
          <w:rFonts w:cstheme="minorHAnsi"/>
        </w:rPr>
        <w:t xml:space="preserve">years younger on average, </w:t>
      </w:r>
      <w:r>
        <w:rPr>
          <w:rFonts w:cstheme="minorHAnsi"/>
        </w:rPr>
        <w:t>are less e</w:t>
      </w:r>
      <w:r w:rsidRPr="00705688">
        <w:rPr>
          <w:rFonts w:cstheme="minorHAnsi"/>
        </w:rPr>
        <w:t>ducat</w:t>
      </w:r>
      <w:r>
        <w:rPr>
          <w:rFonts w:cstheme="minorHAnsi"/>
        </w:rPr>
        <w:t xml:space="preserve">ed </w:t>
      </w:r>
      <w:r w:rsidRPr="00705688">
        <w:rPr>
          <w:rFonts w:cstheme="minorHAnsi"/>
        </w:rPr>
        <w:t xml:space="preserve">and are more likely to be female. They are dramatically less connected: only </w:t>
      </w:r>
      <w:r>
        <w:rPr>
          <w:rFonts w:cstheme="minorHAnsi"/>
        </w:rPr>
        <w:t xml:space="preserve">3 </w:t>
      </w:r>
      <w:r w:rsidRPr="00705688">
        <w:rPr>
          <w:rFonts w:cstheme="minorHAnsi"/>
        </w:rPr>
        <w:t xml:space="preserve">percent are likely to be party members, compared to </w:t>
      </w:r>
      <w:r>
        <w:rPr>
          <w:rFonts w:cstheme="minorHAnsi"/>
        </w:rPr>
        <w:t xml:space="preserve">10 </w:t>
      </w:r>
      <w:r w:rsidRPr="00705688">
        <w:rPr>
          <w:rFonts w:cstheme="minorHAnsi"/>
        </w:rPr>
        <w:t>percent in the permanent resident sample.</w:t>
      </w:r>
      <w:r>
        <w:rPr>
          <w:rFonts w:cstheme="minorHAnsi"/>
        </w:rPr>
        <w:t xml:space="preserve"> </w:t>
      </w:r>
      <w:r w:rsidRPr="00F077D7">
        <w:rPr>
          <w:rFonts w:cstheme="minorHAnsi"/>
        </w:rPr>
        <w:t>Thus, in addition to being outsiders, the</w:t>
      </w:r>
      <w:r>
        <w:rPr>
          <w:rFonts w:cstheme="minorHAnsi"/>
        </w:rPr>
        <w:t>y</w:t>
      </w:r>
      <w:r w:rsidRPr="00F077D7">
        <w:rPr>
          <w:rFonts w:cstheme="minorHAnsi"/>
        </w:rPr>
        <w:t xml:space="preserve"> also lack the resources to advocate for themselves in interactions with the bureaucracy.</w:t>
      </w:r>
      <w:r w:rsidRPr="00705688">
        <w:rPr>
          <w:rFonts w:cstheme="minorHAnsi"/>
        </w:rPr>
        <w:t xml:space="preserve"> </w:t>
      </w:r>
    </w:p>
    <w:p w14:paraId="06726029" w14:textId="12BEBB68" w:rsidR="00600A9D" w:rsidRDefault="006869CF" w:rsidP="00723637">
      <w:pPr>
        <w:spacing w:after="120"/>
        <w:rPr>
          <w:rFonts w:cstheme="minorHAnsi"/>
        </w:rPr>
      </w:pPr>
      <w:r>
        <w:rPr>
          <w:rFonts w:cstheme="minorHAnsi"/>
          <w:noProof/>
        </w:rPr>
        <mc:AlternateContent>
          <mc:Choice Requires="wpg">
            <w:drawing>
              <wp:anchor distT="0" distB="0" distL="114300" distR="114300" simplePos="0" relativeHeight="251660288" behindDoc="0" locked="0" layoutInCell="1" allowOverlap="1" wp14:anchorId="723CD9E7" wp14:editId="7DA371EB">
                <wp:simplePos x="0" y="0"/>
                <wp:positionH relativeFrom="column">
                  <wp:posOffset>0</wp:posOffset>
                </wp:positionH>
                <wp:positionV relativeFrom="paragraph">
                  <wp:posOffset>23743</wp:posOffset>
                </wp:positionV>
                <wp:extent cx="4024630" cy="2497455"/>
                <wp:effectExtent l="0" t="0" r="13970" b="17145"/>
                <wp:wrapSquare wrapText="bothSides"/>
                <wp:docPr id="4" name="Group 4"/>
                <wp:cNvGraphicFramePr/>
                <a:graphic xmlns:a="http://schemas.openxmlformats.org/drawingml/2006/main">
                  <a:graphicData uri="http://schemas.microsoft.com/office/word/2010/wordprocessingGroup">
                    <wpg:wgp>
                      <wpg:cNvGrpSpPr/>
                      <wpg:grpSpPr>
                        <a:xfrm>
                          <a:off x="0" y="0"/>
                          <a:ext cx="4024630" cy="2497455"/>
                          <a:chOff x="0" y="0"/>
                          <a:chExt cx="4024630" cy="2497455"/>
                        </a:xfrm>
                      </wpg:grpSpPr>
                      <pic:pic xmlns:pic="http://schemas.openxmlformats.org/drawingml/2006/picture">
                        <pic:nvPicPr>
                          <pic:cNvPr id="2" name="Picture 1">
                            <a:extLst>
                              <a:ext uri="{FF2B5EF4-FFF2-40B4-BE49-F238E27FC236}">
                                <a16:creationId xmlns:a16="http://schemas.microsoft.com/office/drawing/2014/main" id="{F4112A0B-8E34-4747-B933-CBF848386D2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4630" cy="2272030"/>
                          </a:xfrm>
                          <a:prstGeom prst="rect">
                            <a:avLst/>
                          </a:prstGeom>
                        </pic:spPr>
                      </pic:pic>
                      <wps:wsp>
                        <wps:cNvPr id="1" name="Text Box 1"/>
                        <wps:cNvSpPr txBox="1"/>
                        <wps:spPr>
                          <a:xfrm>
                            <a:off x="0" y="2281555"/>
                            <a:ext cx="4016375" cy="215900"/>
                          </a:xfrm>
                          <a:prstGeom prst="rect">
                            <a:avLst/>
                          </a:prstGeom>
                          <a:solidFill>
                            <a:schemeClr val="bg1">
                              <a:lumMod val="95000"/>
                            </a:schemeClr>
                          </a:solidFill>
                          <a:ln>
                            <a:solidFill>
                              <a:schemeClr val="bg1">
                                <a:lumMod val="85000"/>
                              </a:schemeClr>
                            </a:solidFill>
                          </a:ln>
                        </wps:spPr>
                        <wps:txbx>
                          <w:txbxContent>
                            <w:p w14:paraId="7A82EF30" w14:textId="522A9B7B" w:rsidR="00E719BD" w:rsidRPr="002C65DF" w:rsidRDefault="00E719BD" w:rsidP="002C65DF">
                              <w:pPr>
                                <w:pStyle w:val="Caption"/>
                                <w:spacing w:before="60" w:after="60"/>
                                <w:jc w:val="center"/>
                                <w:rPr>
                                  <w:rFonts w:cstheme="minorHAnsi"/>
                                  <w:b/>
                                  <w:bCs/>
                                  <w:i w:val="0"/>
                                  <w:iCs w:val="0"/>
                                  <w:color w:val="auto"/>
                                </w:rPr>
                              </w:pPr>
                              <w:r w:rsidRPr="002C65DF">
                                <w:rPr>
                                  <w:b/>
                                  <w:bCs/>
                                  <w:i w:val="0"/>
                                  <w:iCs w:val="0"/>
                                  <w:color w:val="auto"/>
                                </w:rPr>
                                <w:t xml:space="preserve">Figure </w:t>
                              </w:r>
                              <w:r w:rsidRPr="002C65DF">
                                <w:rPr>
                                  <w:b/>
                                  <w:bCs/>
                                  <w:i w:val="0"/>
                                  <w:iCs w:val="0"/>
                                  <w:color w:val="auto"/>
                                </w:rPr>
                                <w:fldChar w:fldCharType="begin"/>
                              </w:r>
                              <w:r w:rsidRPr="002C65DF">
                                <w:rPr>
                                  <w:b/>
                                  <w:bCs/>
                                  <w:i w:val="0"/>
                                  <w:iCs w:val="0"/>
                                  <w:color w:val="auto"/>
                                </w:rPr>
                                <w:instrText xml:space="preserve"> SEQ Figure \* ARABIC </w:instrText>
                              </w:r>
                              <w:r w:rsidRPr="002C65DF">
                                <w:rPr>
                                  <w:b/>
                                  <w:bCs/>
                                  <w:i w:val="0"/>
                                  <w:iCs w:val="0"/>
                                  <w:color w:val="auto"/>
                                </w:rPr>
                                <w:fldChar w:fldCharType="separate"/>
                              </w:r>
                              <w:r w:rsidRPr="002C65DF">
                                <w:rPr>
                                  <w:b/>
                                  <w:bCs/>
                                  <w:i w:val="0"/>
                                  <w:iCs w:val="0"/>
                                  <w:noProof/>
                                  <w:color w:val="auto"/>
                                </w:rPr>
                                <w:t>1</w:t>
                              </w:r>
                              <w:r w:rsidRPr="002C65DF">
                                <w:rPr>
                                  <w:b/>
                                  <w:bCs/>
                                  <w:i w:val="0"/>
                                  <w:iCs w:val="0"/>
                                  <w:color w:val="auto"/>
                                </w:rPr>
                                <w:fldChar w:fldCharType="end"/>
                              </w:r>
                              <w:r w:rsidRPr="002C65DF">
                                <w:rPr>
                                  <w:b/>
                                  <w:bCs/>
                                  <w:i w:val="0"/>
                                  <w:iCs w:val="0"/>
                                  <w:color w:val="auto"/>
                                </w:rPr>
                                <w:t>: Governance gap differs by receiving provinces in 2020 PAPI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23CD9E7" id="Group 4" o:spid="_x0000_s1026" style="position:absolute;margin-left:0;margin-top:1.85pt;width:316.9pt;height:196.65pt;z-index:251660288" coordsize="40246,24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0246;height:22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 o:spid="_x0000_s1028" type="#_x0000_t202" style="position:absolute;top:22815;width:4016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" fillcolor="#f2f2f2 [3052]" strokecolor="#d8d8d8 [2732]">
                  <v:textbox style="mso-fit-shape-to-text:t" inset="0,0,0,0">
                    <w:txbxContent>
                      <w:p w14:paraId="7A82EF30" w14:textId="522A9B7B" w:rsidR="00E719BD" w:rsidRPr="002C65DF" w:rsidRDefault="00E719BD" w:rsidP="002C65DF">
                        <w:pPr>
                          <w:pStyle w:val="Caption"/>
                          <w:spacing w:before="60" w:after="60"/>
                          <w:jc w:val="center"/>
                          <w:rPr>
                            <w:rFonts w:cstheme="minorHAnsi"/>
                            <w:b/>
                            <w:bCs/>
                            <w:i w:val="0"/>
                            <w:iCs w:val="0"/>
                            <w:color w:val="auto"/>
                          </w:rPr>
                        </w:pPr>
                        <w:r w:rsidRPr="002C65DF">
                          <w:rPr>
                            <w:b/>
                            <w:bCs/>
                            <w:i w:val="0"/>
                            <w:iCs w:val="0"/>
                            <w:color w:val="auto"/>
                          </w:rPr>
                          <w:t xml:space="preserve">Figure </w:t>
                        </w:r>
                        <w:r w:rsidRPr="002C65DF">
                          <w:rPr>
                            <w:b/>
                            <w:bCs/>
                            <w:i w:val="0"/>
                            <w:iCs w:val="0"/>
                            <w:color w:val="auto"/>
                          </w:rPr>
                          <w:fldChar w:fldCharType="begin"/>
                        </w:r>
                        <w:r w:rsidRPr="002C65DF">
                          <w:rPr>
                            <w:b/>
                            <w:bCs/>
                            <w:i w:val="0"/>
                            <w:iCs w:val="0"/>
                            <w:color w:val="auto"/>
                          </w:rPr>
                          <w:instrText xml:space="preserve"> SEQ Figure \* ARABIC </w:instrText>
                        </w:r>
                        <w:r w:rsidRPr="002C65DF">
                          <w:rPr>
                            <w:b/>
                            <w:bCs/>
                            <w:i w:val="0"/>
                            <w:iCs w:val="0"/>
                            <w:color w:val="auto"/>
                          </w:rPr>
                          <w:fldChar w:fldCharType="separate"/>
                        </w:r>
                        <w:r w:rsidRPr="002C65DF">
                          <w:rPr>
                            <w:b/>
                            <w:bCs/>
                            <w:i w:val="0"/>
                            <w:iCs w:val="0"/>
                            <w:noProof/>
                            <w:color w:val="auto"/>
                          </w:rPr>
                          <w:t>1</w:t>
                        </w:r>
                        <w:r w:rsidRPr="002C65DF">
                          <w:rPr>
                            <w:b/>
                            <w:bCs/>
                            <w:i w:val="0"/>
                            <w:iCs w:val="0"/>
                            <w:color w:val="auto"/>
                          </w:rPr>
                          <w:fldChar w:fldCharType="end"/>
                        </w:r>
                        <w:r w:rsidRPr="002C65DF">
                          <w:rPr>
                            <w:b/>
                            <w:bCs/>
                            <w:i w:val="0"/>
                            <w:iCs w:val="0"/>
                            <w:color w:val="auto"/>
                          </w:rPr>
                          <w:t>: Governance gap differs by receiving provinces in 2020 PAPI</w:t>
                        </w:r>
                      </w:p>
                    </w:txbxContent>
                  </v:textbox>
                </v:shape>
                <w10:wrap type="square"/>
              </v:group>
            </w:pict>
          </mc:Fallback>
        </mc:AlternateContent>
      </w:r>
      <w:r w:rsidR="00600A9D" w:rsidRPr="00F077D7">
        <w:rPr>
          <w:rFonts w:cstheme="minorHAnsi"/>
        </w:rPr>
        <w:t xml:space="preserve">The gap in migrant experience varies heavily across provinces. </w:t>
      </w:r>
      <w:r w:rsidR="00CD0AE4">
        <w:rPr>
          <w:rFonts w:cstheme="minorHAnsi"/>
        </w:rPr>
        <w:t xml:space="preserve">As shown </w:t>
      </w:r>
      <w:r w:rsidR="00CD0AE4" w:rsidRPr="00894ECD">
        <w:rPr>
          <w:rFonts w:cstheme="minorHAnsi"/>
        </w:rPr>
        <w:t xml:space="preserve">in Figure 1, </w:t>
      </w:r>
      <w:r w:rsidR="00600A9D" w:rsidRPr="00F077D7">
        <w:rPr>
          <w:rFonts w:cstheme="minorHAnsi"/>
        </w:rPr>
        <w:t>the governance experienced by migrants</w:t>
      </w:r>
      <w:r w:rsidR="00894ECD">
        <w:rPr>
          <w:rFonts w:cstheme="minorHAnsi"/>
        </w:rPr>
        <w:t xml:space="preserve"> in Da Nang</w:t>
      </w:r>
      <w:r w:rsidR="00600A9D" w:rsidRPr="00F077D7">
        <w:rPr>
          <w:rFonts w:cstheme="minorHAnsi"/>
        </w:rPr>
        <w:t xml:space="preserve"> is not much lower than</w:t>
      </w:r>
      <w:r w:rsidR="00600A9D">
        <w:rPr>
          <w:rFonts w:cstheme="minorHAnsi"/>
        </w:rPr>
        <w:t xml:space="preserve"> that experienced by</w:t>
      </w:r>
      <w:r w:rsidR="00600A9D" w:rsidRPr="00F077D7">
        <w:rPr>
          <w:rFonts w:cstheme="minorHAnsi"/>
        </w:rPr>
        <w:t xml:space="preserve"> the average permanent resident. </w:t>
      </w:r>
      <w:r w:rsidR="00600A9D">
        <w:rPr>
          <w:rFonts w:cstheme="minorHAnsi"/>
        </w:rPr>
        <w:t xml:space="preserve">In Bac Ninh, however, there is a more than </w:t>
      </w:r>
      <w:r w:rsidR="00600A9D" w:rsidRPr="00F077D7">
        <w:rPr>
          <w:rFonts w:cstheme="minorHAnsi"/>
        </w:rPr>
        <w:t>five points</w:t>
      </w:r>
      <w:r w:rsidR="00600A9D">
        <w:rPr>
          <w:rFonts w:cstheme="minorHAnsi"/>
        </w:rPr>
        <w:t xml:space="preserve"> difference between the experience of migrants and that of permanent residents.</w:t>
      </w:r>
    </w:p>
    <w:p w14:paraId="6CDFC661" w14:textId="630C529A" w:rsidR="00600A9D" w:rsidRPr="00F077D7" w:rsidRDefault="00600A9D" w:rsidP="00600A9D">
      <w:pPr>
        <w:rPr>
          <w:rFonts w:cstheme="minorHAnsi"/>
        </w:rPr>
      </w:pPr>
      <w:r>
        <w:t xml:space="preserve">Looking at the </w:t>
      </w:r>
      <w:r w:rsidRPr="00F077D7">
        <w:rPr>
          <w:rFonts w:cstheme="minorHAnsi"/>
        </w:rPr>
        <w:t>eight PAPI dimensions</w:t>
      </w:r>
      <w:r>
        <w:rPr>
          <w:rFonts w:cstheme="minorHAnsi"/>
        </w:rPr>
        <w:t xml:space="preserve">, the differences between migrants and permanent residents </w:t>
      </w:r>
      <w:r w:rsidRPr="00F077D7">
        <w:rPr>
          <w:rFonts w:cstheme="minorHAnsi"/>
        </w:rPr>
        <w:t xml:space="preserve">are most pronounced </w:t>
      </w:r>
      <w:r>
        <w:rPr>
          <w:rFonts w:cstheme="minorHAnsi"/>
        </w:rPr>
        <w:t xml:space="preserve">in </w:t>
      </w:r>
      <w:r w:rsidRPr="00F077D7">
        <w:rPr>
          <w:rFonts w:cstheme="minorHAnsi"/>
        </w:rPr>
        <w:t>the Participation</w:t>
      </w:r>
      <w:r>
        <w:rPr>
          <w:rFonts w:cstheme="minorHAnsi"/>
        </w:rPr>
        <w:t xml:space="preserve"> at Local Levels</w:t>
      </w:r>
      <w:r w:rsidRPr="00F077D7">
        <w:rPr>
          <w:rFonts w:cstheme="minorHAnsi"/>
        </w:rPr>
        <w:t>, Transparency</w:t>
      </w:r>
      <w:r>
        <w:rPr>
          <w:rFonts w:cstheme="minorHAnsi"/>
        </w:rPr>
        <w:t xml:space="preserve"> in Local Decision-making</w:t>
      </w:r>
      <w:r w:rsidRPr="00F077D7">
        <w:rPr>
          <w:rFonts w:cstheme="minorHAnsi"/>
        </w:rPr>
        <w:t xml:space="preserve">, </w:t>
      </w:r>
      <w:r>
        <w:rPr>
          <w:rFonts w:cstheme="minorHAnsi"/>
        </w:rPr>
        <w:t xml:space="preserve">Vertical </w:t>
      </w:r>
      <w:r w:rsidRPr="00F077D7">
        <w:rPr>
          <w:rFonts w:cstheme="minorHAnsi"/>
        </w:rPr>
        <w:t>Accountability and Control of Corruption in the Public Sector</w:t>
      </w:r>
      <w:r>
        <w:rPr>
          <w:rFonts w:cstheme="minorHAnsi"/>
        </w:rPr>
        <w:t xml:space="preserve"> dimensions</w:t>
      </w:r>
      <w:r w:rsidRPr="00F077D7">
        <w:rPr>
          <w:rFonts w:cstheme="minorHAnsi"/>
        </w:rPr>
        <w:t xml:space="preserve">. </w:t>
      </w:r>
      <w:r>
        <w:rPr>
          <w:rFonts w:cstheme="minorHAnsi"/>
        </w:rPr>
        <w:t xml:space="preserve">That the </w:t>
      </w:r>
      <w:r w:rsidRPr="00F077D7">
        <w:rPr>
          <w:rFonts w:cstheme="minorHAnsi"/>
        </w:rPr>
        <w:t xml:space="preserve">largest gap </w:t>
      </w:r>
      <w:r>
        <w:rPr>
          <w:rFonts w:cstheme="minorHAnsi"/>
        </w:rPr>
        <w:t xml:space="preserve">is in </w:t>
      </w:r>
      <w:r w:rsidRPr="00F077D7">
        <w:rPr>
          <w:rFonts w:cstheme="minorHAnsi"/>
        </w:rPr>
        <w:t xml:space="preserve">political participation makes sense, as </w:t>
      </w:r>
      <w:r>
        <w:rPr>
          <w:rFonts w:cstheme="minorHAnsi"/>
        </w:rPr>
        <w:t xml:space="preserve">migrants </w:t>
      </w:r>
      <w:r w:rsidRPr="00F077D7">
        <w:rPr>
          <w:rFonts w:cstheme="minorHAnsi"/>
        </w:rPr>
        <w:t xml:space="preserve">are not included in local decision-making institutions. </w:t>
      </w:r>
      <w:r>
        <w:rPr>
          <w:rFonts w:cstheme="minorHAnsi"/>
        </w:rPr>
        <w:t>T</w:t>
      </w:r>
      <w:r w:rsidRPr="00F077D7">
        <w:rPr>
          <w:rFonts w:cstheme="minorHAnsi"/>
        </w:rPr>
        <w:t xml:space="preserve">he other scores are more surprising. Migrants </w:t>
      </w:r>
      <w:r w:rsidR="003D620D">
        <w:rPr>
          <w:rFonts w:cstheme="minorHAnsi"/>
        </w:rPr>
        <w:t>seem</w:t>
      </w:r>
      <w:r w:rsidRPr="00F077D7">
        <w:rPr>
          <w:rFonts w:cstheme="minorHAnsi"/>
        </w:rPr>
        <w:t xml:space="preserve"> to have significantly less access to information, are less able to file complaints or connect with local officials and are more exposed to bribe requests.</w:t>
      </w:r>
    </w:p>
    <w:p w14:paraId="5FCA6DFF" w14:textId="63B392A1" w:rsidR="00600A9D" w:rsidRPr="009177B5" w:rsidRDefault="00600A9D" w:rsidP="006A05B4">
      <w:pPr>
        <w:pStyle w:val="Heading2"/>
        <w:spacing w:before="120" w:after="40"/>
        <w:rPr>
          <w:b/>
          <w:bCs/>
        </w:rPr>
      </w:pPr>
      <w:r w:rsidRPr="009177B5">
        <w:rPr>
          <w:b/>
          <w:bCs/>
        </w:rPr>
        <w:lastRenderedPageBreak/>
        <w:t xml:space="preserve">Drivers of Migration </w:t>
      </w:r>
    </w:p>
    <w:p w14:paraId="24904DE2" w14:textId="77777777" w:rsidR="0061793E" w:rsidRDefault="00600A9D" w:rsidP="00723637">
      <w:pPr>
        <w:spacing w:after="120"/>
        <w:rPr>
          <w:rFonts w:cstheme="minorHAnsi"/>
        </w:rPr>
      </w:pPr>
      <w:r>
        <w:rPr>
          <w:rFonts w:cstheme="minorHAnsi"/>
        </w:rPr>
        <w:t xml:space="preserve">The 2020 PAPI Report also looks at who wants to move, </w:t>
      </w:r>
      <w:r w:rsidRPr="00F077D7">
        <w:rPr>
          <w:rFonts w:cstheme="minorHAnsi"/>
        </w:rPr>
        <w:t>where to</w:t>
      </w:r>
      <w:r>
        <w:rPr>
          <w:rFonts w:cstheme="minorHAnsi"/>
        </w:rPr>
        <w:t xml:space="preserve"> and why</w:t>
      </w:r>
      <w:r w:rsidRPr="00F077D7">
        <w:rPr>
          <w:rFonts w:cstheme="minorHAnsi"/>
        </w:rPr>
        <w:t>.</w:t>
      </w:r>
      <w:r>
        <w:rPr>
          <w:rFonts w:cstheme="minorHAnsi"/>
        </w:rPr>
        <w:t xml:space="preserve"> P</w:t>
      </w:r>
      <w:r w:rsidRPr="00F077D7">
        <w:rPr>
          <w:rFonts w:cstheme="minorHAnsi"/>
        </w:rPr>
        <w:t xml:space="preserve">rovinces in the Central Highlands and central regions </w:t>
      </w:r>
      <w:r w:rsidR="0061793E">
        <w:rPr>
          <w:rFonts w:cstheme="minorHAnsi"/>
        </w:rPr>
        <w:t>h</w:t>
      </w:r>
      <w:r w:rsidRPr="00F077D7">
        <w:rPr>
          <w:rFonts w:cstheme="minorHAnsi"/>
        </w:rPr>
        <w:t>ave the highest percentage of respondents</w:t>
      </w:r>
      <w:r>
        <w:rPr>
          <w:rFonts w:cstheme="minorHAnsi"/>
        </w:rPr>
        <w:t xml:space="preserve"> saying </w:t>
      </w:r>
      <w:r w:rsidRPr="00F077D7">
        <w:rPr>
          <w:rFonts w:cstheme="minorHAnsi"/>
        </w:rPr>
        <w:t xml:space="preserve">they want to move. </w:t>
      </w:r>
      <w:r>
        <w:rPr>
          <w:rFonts w:cstheme="minorHAnsi"/>
        </w:rPr>
        <w:t xml:space="preserve">In </w:t>
      </w:r>
      <w:r w:rsidRPr="00F077D7">
        <w:rPr>
          <w:rFonts w:cstheme="minorHAnsi"/>
        </w:rPr>
        <w:t>Dak Nong,</w:t>
      </w:r>
      <w:r>
        <w:rPr>
          <w:rFonts w:cstheme="minorHAnsi"/>
        </w:rPr>
        <w:t xml:space="preserve"> for example</w:t>
      </w:r>
      <w:r w:rsidRPr="00F077D7">
        <w:rPr>
          <w:rFonts w:cstheme="minorHAnsi"/>
        </w:rPr>
        <w:t>, 19 percent of respondents</w:t>
      </w:r>
      <w:r>
        <w:rPr>
          <w:rFonts w:cstheme="minorHAnsi"/>
        </w:rPr>
        <w:t xml:space="preserve"> say they</w:t>
      </w:r>
      <w:r w:rsidRPr="00F077D7">
        <w:rPr>
          <w:rFonts w:cstheme="minorHAnsi"/>
        </w:rPr>
        <w:t xml:space="preserve"> want</w:t>
      </w:r>
      <w:r>
        <w:rPr>
          <w:rFonts w:cstheme="minorHAnsi"/>
        </w:rPr>
        <w:t xml:space="preserve"> </w:t>
      </w:r>
      <w:r w:rsidRPr="00F077D7">
        <w:rPr>
          <w:rFonts w:cstheme="minorHAnsi"/>
        </w:rPr>
        <w:t>to move out of the province. By contrast, those in large urban areas express less desire to move</w:t>
      </w:r>
      <w:r>
        <w:rPr>
          <w:rFonts w:cstheme="minorHAnsi"/>
        </w:rPr>
        <w:t xml:space="preserve">, including </w:t>
      </w:r>
      <w:r w:rsidRPr="00F077D7">
        <w:rPr>
          <w:rFonts w:cstheme="minorHAnsi"/>
        </w:rPr>
        <w:t>residents from Can Tho and Ho Chi Minh City</w:t>
      </w:r>
      <w:r>
        <w:rPr>
          <w:rFonts w:cstheme="minorHAnsi"/>
        </w:rPr>
        <w:t xml:space="preserve">. </w:t>
      </w:r>
    </w:p>
    <w:p w14:paraId="5C7C847B" w14:textId="4DC8D1F7" w:rsidR="0061793E" w:rsidRDefault="0061793E" w:rsidP="00723637">
      <w:pPr>
        <w:spacing w:after="120"/>
        <w:rPr>
          <w:rFonts w:cstheme="minorHAnsi"/>
        </w:rPr>
      </w:pPr>
      <w:r>
        <w:rPr>
          <w:rFonts w:cstheme="minorHAnsi"/>
        </w:rPr>
        <w:t>T</w:t>
      </w:r>
      <w:r w:rsidR="00600A9D" w:rsidRPr="00F077D7">
        <w:rPr>
          <w:rFonts w:cstheme="minorHAnsi"/>
        </w:rPr>
        <w:t>he two most</w:t>
      </w:r>
      <w:r w:rsidR="00600A9D">
        <w:rPr>
          <w:rFonts w:cstheme="minorHAnsi"/>
        </w:rPr>
        <w:t xml:space="preserve"> preferred </w:t>
      </w:r>
      <w:r w:rsidR="00600A9D" w:rsidRPr="00F077D7">
        <w:rPr>
          <w:rFonts w:cstheme="minorHAnsi"/>
        </w:rPr>
        <w:t>destinations</w:t>
      </w:r>
      <w:r w:rsidR="00600A9D">
        <w:rPr>
          <w:rFonts w:cstheme="minorHAnsi"/>
        </w:rPr>
        <w:t xml:space="preserve"> for migrants</w:t>
      </w:r>
      <w:r w:rsidR="00600A9D" w:rsidRPr="00F077D7">
        <w:rPr>
          <w:rFonts w:cstheme="minorHAnsi"/>
        </w:rPr>
        <w:t xml:space="preserve"> are Ha Noi and Ho Chi Minh City, with the latter attracting 22 percent of </w:t>
      </w:r>
      <w:r w:rsidR="001252F0">
        <w:rPr>
          <w:rFonts w:cstheme="minorHAnsi"/>
        </w:rPr>
        <w:t>those</w:t>
      </w:r>
      <w:r w:rsidR="00600A9D" w:rsidRPr="00F077D7">
        <w:rPr>
          <w:rFonts w:cstheme="minorHAnsi"/>
        </w:rPr>
        <w:t xml:space="preserve"> wanting to move</w:t>
      </w:r>
      <w:r w:rsidR="00600A9D">
        <w:rPr>
          <w:rFonts w:cstheme="minorHAnsi"/>
        </w:rPr>
        <w:t xml:space="preserve">. </w:t>
      </w:r>
      <w:r w:rsidR="00600A9D" w:rsidRPr="00F077D7">
        <w:rPr>
          <w:rFonts w:cstheme="minorHAnsi"/>
        </w:rPr>
        <w:t>Lam Dong</w:t>
      </w:r>
      <w:r w:rsidR="00600A9D">
        <w:rPr>
          <w:rFonts w:cstheme="minorHAnsi"/>
        </w:rPr>
        <w:t xml:space="preserve">, </w:t>
      </w:r>
      <w:r w:rsidR="00600A9D" w:rsidRPr="00F077D7">
        <w:rPr>
          <w:rFonts w:cstheme="minorHAnsi"/>
        </w:rPr>
        <w:t>Da Nang</w:t>
      </w:r>
      <w:r w:rsidR="00600A9D">
        <w:rPr>
          <w:rFonts w:cstheme="minorHAnsi"/>
        </w:rPr>
        <w:t xml:space="preserve">, </w:t>
      </w:r>
      <w:r w:rsidR="00600A9D" w:rsidRPr="00F077D7">
        <w:rPr>
          <w:rFonts w:cstheme="minorHAnsi"/>
        </w:rPr>
        <w:t>Can Tho</w:t>
      </w:r>
      <w:r w:rsidR="00600A9D">
        <w:rPr>
          <w:rFonts w:cstheme="minorHAnsi"/>
        </w:rPr>
        <w:t xml:space="preserve">, </w:t>
      </w:r>
      <w:r w:rsidR="00600A9D" w:rsidRPr="00F077D7">
        <w:rPr>
          <w:rFonts w:cstheme="minorHAnsi"/>
        </w:rPr>
        <w:t>Binh Duong and Dong Nai</w:t>
      </w:r>
      <w:r w:rsidR="00600A9D">
        <w:rPr>
          <w:rFonts w:cstheme="minorHAnsi"/>
        </w:rPr>
        <w:t xml:space="preserve"> were also relatively popular, with </w:t>
      </w:r>
      <w:r>
        <w:rPr>
          <w:rFonts w:cstheme="minorHAnsi"/>
        </w:rPr>
        <w:t>around 4 to 6 percent o</w:t>
      </w:r>
      <w:r w:rsidR="00600A9D">
        <w:rPr>
          <w:rFonts w:cstheme="minorHAnsi"/>
        </w:rPr>
        <w:t xml:space="preserve">f respondents choosing these provinces. </w:t>
      </w:r>
    </w:p>
    <w:p w14:paraId="11A4833F" w14:textId="2B2A2134" w:rsidR="00600A9D" w:rsidRDefault="00600A9D" w:rsidP="00723637">
      <w:pPr>
        <w:spacing w:after="120"/>
        <w:rPr>
          <w:rFonts w:cstheme="minorHAnsi"/>
        </w:rPr>
      </w:pPr>
      <w:r w:rsidRPr="00F077D7">
        <w:rPr>
          <w:rFonts w:cstheme="minorHAnsi"/>
        </w:rPr>
        <w:t>Across the country, the biggest driver of a desire to move is family reasons. Nearly half of those expressing</w:t>
      </w:r>
      <w:r w:rsidR="0094594B">
        <w:rPr>
          <w:rFonts w:cstheme="minorHAnsi"/>
        </w:rPr>
        <w:t xml:space="preserve"> an </w:t>
      </w:r>
      <w:r w:rsidRPr="00F077D7">
        <w:rPr>
          <w:rFonts w:cstheme="minorHAnsi"/>
        </w:rPr>
        <w:t xml:space="preserve">expectation to migrate suggested that </w:t>
      </w:r>
      <w:r>
        <w:rPr>
          <w:rFonts w:cstheme="minorHAnsi"/>
        </w:rPr>
        <w:t xml:space="preserve">a </w:t>
      </w:r>
      <w:r w:rsidRPr="00F077D7">
        <w:rPr>
          <w:rFonts w:cstheme="minorHAnsi"/>
        </w:rPr>
        <w:t xml:space="preserve">family reunion was the primary reason. This is followed by a desire for a better job and </w:t>
      </w:r>
      <w:r>
        <w:rPr>
          <w:rFonts w:cstheme="minorHAnsi"/>
        </w:rPr>
        <w:t xml:space="preserve">a </w:t>
      </w:r>
      <w:r w:rsidRPr="00F077D7">
        <w:rPr>
          <w:rFonts w:cstheme="minorHAnsi"/>
        </w:rPr>
        <w:t>better natural environment.</w:t>
      </w:r>
    </w:p>
    <w:p w14:paraId="6F4BC926" w14:textId="674AC36C" w:rsidR="00600A9D" w:rsidRDefault="00600A9D" w:rsidP="00600A9D">
      <w:pPr>
        <w:rPr>
          <w:rFonts w:cstheme="minorHAnsi"/>
        </w:rPr>
      </w:pPr>
      <w:r w:rsidRPr="00F077D7">
        <w:rPr>
          <w:rFonts w:cstheme="minorHAnsi"/>
        </w:rPr>
        <w:t>The</w:t>
      </w:r>
      <w:r>
        <w:rPr>
          <w:rFonts w:cstheme="minorHAnsi"/>
        </w:rPr>
        <w:t xml:space="preserve"> pilot study also looked at how different </w:t>
      </w:r>
      <w:r w:rsidRPr="00F077D7">
        <w:rPr>
          <w:rFonts w:cstheme="minorHAnsi"/>
        </w:rPr>
        <w:t>factors impact the desire to move.</w:t>
      </w:r>
      <w:r>
        <w:rPr>
          <w:rFonts w:cstheme="minorHAnsi"/>
        </w:rPr>
        <w:t xml:space="preserve"> Th</w:t>
      </w:r>
      <w:r w:rsidR="005E72EC">
        <w:rPr>
          <w:rFonts w:cstheme="minorHAnsi"/>
        </w:rPr>
        <w:t xml:space="preserve">is </w:t>
      </w:r>
      <w:r w:rsidRPr="00F077D7">
        <w:rPr>
          <w:rFonts w:cstheme="minorHAnsi"/>
        </w:rPr>
        <w:t xml:space="preserve">shows that younger, male Vietnamese residents—poor and wealthy alike—are the most willing to move. </w:t>
      </w:r>
      <w:proofErr w:type="gramStart"/>
      <w:r w:rsidRPr="00F077D7">
        <w:rPr>
          <w:rFonts w:cstheme="minorHAnsi"/>
        </w:rPr>
        <w:t>In particular, those</w:t>
      </w:r>
      <w:proofErr w:type="gramEnd"/>
      <w:r w:rsidRPr="00F077D7">
        <w:rPr>
          <w:rFonts w:cstheme="minorHAnsi"/>
        </w:rPr>
        <w:t xml:space="preserve"> </w:t>
      </w:r>
      <w:r>
        <w:rPr>
          <w:rFonts w:cstheme="minorHAnsi"/>
        </w:rPr>
        <w:t xml:space="preserve">who </w:t>
      </w:r>
      <w:r w:rsidRPr="00F077D7">
        <w:rPr>
          <w:rFonts w:cstheme="minorHAnsi"/>
        </w:rPr>
        <w:t xml:space="preserve">are willing to accept risks and </w:t>
      </w:r>
      <w:r>
        <w:rPr>
          <w:rFonts w:cstheme="minorHAnsi"/>
        </w:rPr>
        <w:t xml:space="preserve">who </w:t>
      </w:r>
      <w:r w:rsidRPr="00F077D7">
        <w:rPr>
          <w:rFonts w:cstheme="minorHAnsi"/>
        </w:rPr>
        <w:t>liv</w:t>
      </w:r>
      <w:r>
        <w:rPr>
          <w:rFonts w:cstheme="minorHAnsi"/>
        </w:rPr>
        <w:t xml:space="preserve">e </w:t>
      </w:r>
      <w:r w:rsidRPr="00F077D7">
        <w:rPr>
          <w:rFonts w:cstheme="minorHAnsi"/>
        </w:rPr>
        <w:t xml:space="preserve">in rural areas are more likely to move to urban and peri-urban areas. Having a family outside the province further increases the readiness to move, emphasizing the importance of a family network. Finally, while one’s individual income level is not the strongest determinant of the motivation to move, </w:t>
      </w:r>
      <w:r w:rsidR="005E72EC">
        <w:rPr>
          <w:rFonts w:cstheme="minorHAnsi"/>
        </w:rPr>
        <w:t xml:space="preserve">but </w:t>
      </w:r>
      <w:r w:rsidRPr="00F077D7">
        <w:rPr>
          <w:rFonts w:cstheme="minorHAnsi"/>
        </w:rPr>
        <w:t xml:space="preserve">the wealth of </w:t>
      </w:r>
      <w:r>
        <w:rPr>
          <w:rFonts w:cstheme="minorHAnsi"/>
        </w:rPr>
        <w:t xml:space="preserve">one’s </w:t>
      </w:r>
      <w:r w:rsidRPr="00F077D7">
        <w:rPr>
          <w:rFonts w:cstheme="minorHAnsi"/>
        </w:rPr>
        <w:t xml:space="preserve">province </w:t>
      </w:r>
      <w:r>
        <w:rPr>
          <w:rFonts w:cstheme="minorHAnsi"/>
        </w:rPr>
        <w:t>of origin is</w:t>
      </w:r>
      <w:r w:rsidRPr="00F077D7">
        <w:rPr>
          <w:rFonts w:cstheme="minorHAnsi"/>
        </w:rPr>
        <w:t xml:space="preserve">. </w:t>
      </w:r>
    </w:p>
    <w:p w14:paraId="497098A9" w14:textId="3B7F3EF0" w:rsidR="00600A9D" w:rsidRPr="009177B5" w:rsidRDefault="00600A9D" w:rsidP="006A05B4">
      <w:pPr>
        <w:pStyle w:val="Heading2"/>
        <w:spacing w:before="120" w:after="40"/>
        <w:rPr>
          <w:rFonts w:asciiTheme="minorHAnsi" w:hAnsiTheme="minorHAnsi"/>
          <w:b/>
          <w:bCs/>
        </w:rPr>
      </w:pPr>
      <w:r w:rsidRPr="009177B5">
        <w:rPr>
          <w:b/>
          <w:bCs/>
        </w:rPr>
        <w:t>Impact of Climate Change</w:t>
      </w:r>
      <w:r w:rsidR="009177B5">
        <w:rPr>
          <w:b/>
          <w:bCs/>
        </w:rPr>
        <w:t xml:space="preserve"> on Migration</w:t>
      </w:r>
    </w:p>
    <w:p w14:paraId="7F9D6DEC" w14:textId="177E0155" w:rsidR="00600A9D" w:rsidRDefault="00600A9D" w:rsidP="00723637">
      <w:pPr>
        <w:spacing w:after="120"/>
        <w:rPr>
          <w:rFonts w:cstheme="minorHAnsi"/>
        </w:rPr>
      </w:pPr>
      <w:r w:rsidRPr="00F077D7">
        <w:rPr>
          <w:rFonts w:cstheme="minorHAnsi"/>
        </w:rPr>
        <w:t>There is growing concern that climate change is going to lead to a</w:t>
      </w:r>
      <w:r>
        <w:rPr>
          <w:rFonts w:cstheme="minorHAnsi"/>
        </w:rPr>
        <w:t xml:space="preserve"> rapid increase in migration. </w:t>
      </w:r>
      <w:r w:rsidRPr="00F077D7">
        <w:rPr>
          <w:rFonts w:cstheme="minorHAnsi"/>
        </w:rPr>
        <w:t xml:space="preserve">To assess the potential impact of climate change—and information about climate change—on the </w:t>
      </w:r>
      <w:r>
        <w:rPr>
          <w:rFonts w:cstheme="minorHAnsi"/>
        </w:rPr>
        <w:t>desire to migrate</w:t>
      </w:r>
      <w:r w:rsidRPr="00F077D7">
        <w:rPr>
          <w:rFonts w:cstheme="minorHAnsi"/>
        </w:rPr>
        <w:t>, the 2020 PAPI survey included a</w:t>
      </w:r>
      <w:r>
        <w:rPr>
          <w:rFonts w:cstheme="minorHAnsi"/>
        </w:rPr>
        <w:t xml:space="preserve"> novel e</w:t>
      </w:r>
      <w:r w:rsidRPr="00F077D7">
        <w:rPr>
          <w:rFonts w:cstheme="minorHAnsi"/>
        </w:rPr>
        <w:t>xperiment</w:t>
      </w:r>
      <w:r>
        <w:rPr>
          <w:rFonts w:cstheme="minorHAnsi"/>
        </w:rPr>
        <w:t xml:space="preserve">. </w:t>
      </w:r>
      <w:r w:rsidR="005E72EC">
        <w:rPr>
          <w:rFonts w:cstheme="minorHAnsi"/>
        </w:rPr>
        <w:t>A</w:t>
      </w:r>
      <w:r w:rsidRPr="00F077D7">
        <w:rPr>
          <w:rFonts w:cstheme="minorHAnsi"/>
        </w:rPr>
        <w:t xml:space="preserve"> subset of respondents</w:t>
      </w:r>
      <w:r w:rsidR="005E72EC">
        <w:rPr>
          <w:rFonts w:cstheme="minorHAnsi"/>
        </w:rPr>
        <w:t xml:space="preserve"> was given </w:t>
      </w:r>
      <w:r w:rsidRPr="00F077D7">
        <w:rPr>
          <w:rFonts w:cstheme="minorHAnsi"/>
        </w:rPr>
        <w:t>different levels of information about</w:t>
      </w:r>
      <w:r>
        <w:rPr>
          <w:rFonts w:cstheme="minorHAnsi"/>
        </w:rPr>
        <w:t xml:space="preserve"> </w:t>
      </w:r>
      <w:r w:rsidRPr="00F077D7">
        <w:rPr>
          <w:rFonts w:cstheme="minorHAnsi"/>
        </w:rPr>
        <w:t>climate risks in Viet Nam</w:t>
      </w:r>
      <w:r>
        <w:rPr>
          <w:rFonts w:cstheme="minorHAnsi"/>
        </w:rPr>
        <w:t xml:space="preserve"> by 2050</w:t>
      </w:r>
      <w:r w:rsidRPr="00F077D7">
        <w:rPr>
          <w:rFonts w:cstheme="minorHAnsi"/>
        </w:rPr>
        <w:t>. The goal was to see how information about</w:t>
      </w:r>
      <w:r w:rsidR="007F3814">
        <w:rPr>
          <w:rFonts w:cstheme="minorHAnsi"/>
        </w:rPr>
        <w:t xml:space="preserve"> climate change and</w:t>
      </w:r>
      <w:r w:rsidRPr="00F077D7">
        <w:rPr>
          <w:rFonts w:cstheme="minorHAnsi"/>
        </w:rPr>
        <w:t xml:space="preserve"> the possibility of </w:t>
      </w:r>
      <w:r>
        <w:rPr>
          <w:rFonts w:cstheme="minorHAnsi"/>
        </w:rPr>
        <w:t xml:space="preserve">a sea level rise </w:t>
      </w:r>
      <w:r w:rsidRPr="00F077D7">
        <w:rPr>
          <w:rFonts w:cstheme="minorHAnsi"/>
        </w:rPr>
        <w:t>would impact respondents’ desire to move.</w:t>
      </w:r>
    </w:p>
    <w:p w14:paraId="78819A31" w14:textId="18409530" w:rsidR="005E72EC" w:rsidRDefault="00600A9D" w:rsidP="00723637">
      <w:pPr>
        <w:spacing w:after="120"/>
        <w:rPr>
          <w:rFonts w:cstheme="minorHAnsi"/>
        </w:rPr>
      </w:pPr>
      <w:r>
        <w:rPr>
          <w:rFonts w:cstheme="minorHAnsi"/>
        </w:rPr>
        <w:t xml:space="preserve">The analysis shows that those who received no information about a possible sea level rise </w:t>
      </w:r>
      <w:r w:rsidRPr="00F077D7">
        <w:rPr>
          <w:rFonts w:cstheme="minorHAnsi"/>
        </w:rPr>
        <w:t xml:space="preserve">had </w:t>
      </w:r>
      <w:r>
        <w:rPr>
          <w:rFonts w:cstheme="minorHAnsi"/>
        </w:rPr>
        <w:t xml:space="preserve">relatively low </w:t>
      </w:r>
      <w:r w:rsidRPr="00F077D7">
        <w:rPr>
          <w:rFonts w:cstheme="minorHAnsi"/>
        </w:rPr>
        <w:t>levels of desire to migrate.</w:t>
      </w:r>
      <w:r w:rsidR="005E72EC">
        <w:rPr>
          <w:rFonts w:cstheme="minorHAnsi"/>
        </w:rPr>
        <w:t xml:space="preserve"> </w:t>
      </w:r>
      <w:r w:rsidR="007F3814">
        <w:rPr>
          <w:rFonts w:cstheme="minorHAnsi"/>
        </w:rPr>
        <w:t>W</w:t>
      </w:r>
      <w:r w:rsidR="005E72EC" w:rsidRPr="00F077D7">
        <w:rPr>
          <w:rFonts w:cstheme="minorHAnsi"/>
        </w:rPr>
        <w:t>hen citizens are given information about climate change</w:t>
      </w:r>
      <w:r w:rsidR="005E72EC">
        <w:rPr>
          <w:rFonts w:cstheme="minorHAnsi"/>
        </w:rPr>
        <w:t xml:space="preserve"> the </w:t>
      </w:r>
      <w:r>
        <w:rPr>
          <w:rFonts w:cstheme="minorHAnsi"/>
        </w:rPr>
        <w:t xml:space="preserve">percentage of those wanting to migrate </w:t>
      </w:r>
      <w:r w:rsidRPr="00F077D7">
        <w:rPr>
          <w:rFonts w:cstheme="minorHAnsi"/>
        </w:rPr>
        <w:t>jumps substantially</w:t>
      </w:r>
      <w:r w:rsidR="007F3814">
        <w:rPr>
          <w:rFonts w:cstheme="minorHAnsi"/>
        </w:rPr>
        <w:t xml:space="preserve"> though</w:t>
      </w:r>
      <w:r w:rsidR="005E72EC">
        <w:rPr>
          <w:rFonts w:cstheme="minorHAnsi"/>
        </w:rPr>
        <w:t xml:space="preserve">, rising from just under 8 percent </w:t>
      </w:r>
      <w:r w:rsidRPr="00F077D7">
        <w:rPr>
          <w:rFonts w:cstheme="minorHAnsi"/>
        </w:rPr>
        <w:t>to</w:t>
      </w:r>
      <w:r w:rsidR="005E72EC">
        <w:rPr>
          <w:rFonts w:cstheme="minorHAnsi"/>
        </w:rPr>
        <w:t xml:space="preserve"> more than </w:t>
      </w:r>
      <w:r w:rsidRPr="00F077D7">
        <w:rPr>
          <w:rFonts w:cstheme="minorHAnsi"/>
        </w:rPr>
        <w:t>12</w:t>
      </w:r>
      <w:r w:rsidR="005E72EC">
        <w:rPr>
          <w:rFonts w:cstheme="minorHAnsi"/>
        </w:rPr>
        <w:t xml:space="preserve"> </w:t>
      </w:r>
      <w:r w:rsidRPr="00F077D7">
        <w:rPr>
          <w:rFonts w:cstheme="minorHAnsi"/>
        </w:rPr>
        <w:t>percent.</w:t>
      </w:r>
      <w:r>
        <w:rPr>
          <w:rFonts w:cstheme="minorHAnsi"/>
        </w:rPr>
        <w:t xml:space="preserve"> </w:t>
      </w:r>
    </w:p>
    <w:p w14:paraId="67D25073" w14:textId="728E8B35" w:rsidR="00600A9D" w:rsidRDefault="005E72EC" w:rsidP="00723637">
      <w:pPr>
        <w:spacing w:after="120"/>
        <w:rPr>
          <w:rFonts w:cstheme="minorHAnsi"/>
        </w:rPr>
      </w:pPr>
      <w:r>
        <w:rPr>
          <w:rFonts w:cstheme="minorHAnsi"/>
        </w:rPr>
        <w:t xml:space="preserve">The experiment also looks at </w:t>
      </w:r>
      <w:r w:rsidR="00600A9D">
        <w:rPr>
          <w:rFonts w:cstheme="minorHAnsi"/>
        </w:rPr>
        <w:t>the effect of a</w:t>
      </w:r>
      <w:r w:rsidR="007F3814">
        <w:rPr>
          <w:rFonts w:cstheme="minorHAnsi"/>
        </w:rPr>
        <w:t xml:space="preserve"> government </w:t>
      </w:r>
      <w:r w:rsidR="00600A9D">
        <w:rPr>
          <w:rFonts w:cstheme="minorHAnsi"/>
        </w:rPr>
        <w:t>official expressing doubt about the</w:t>
      </w:r>
      <w:r w:rsidR="00057DBB">
        <w:rPr>
          <w:rFonts w:cstheme="minorHAnsi"/>
        </w:rPr>
        <w:t xml:space="preserve"> </w:t>
      </w:r>
      <w:r w:rsidR="002F20E1">
        <w:rPr>
          <w:rFonts w:cstheme="minorHAnsi"/>
        </w:rPr>
        <w:t xml:space="preserve">effects of </w:t>
      </w:r>
      <w:r w:rsidR="00057DBB">
        <w:rPr>
          <w:rFonts w:cstheme="minorHAnsi"/>
        </w:rPr>
        <w:t>climate change</w:t>
      </w:r>
      <w:r w:rsidR="00600A9D">
        <w:rPr>
          <w:rFonts w:cstheme="minorHAnsi"/>
        </w:rPr>
        <w:t xml:space="preserve">. </w:t>
      </w:r>
      <w:r w:rsidR="00600A9D" w:rsidRPr="00F077D7">
        <w:rPr>
          <w:rFonts w:cstheme="minorHAnsi"/>
        </w:rPr>
        <w:t xml:space="preserve">When an </w:t>
      </w:r>
      <w:proofErr w:type="gramStart"/>
      <w:r w:rsidR="00600A9D" w:rsidRPr="00F077D7">
        <w:rPr>
          <w:rFonts w:cstheme="minorHAnsi"/>
        </w:rPr>
        <w:t>official casts</w:t>
      </w:r>
      <w:proofErr w:type="gramEnd"/>
      <w:r w:rsidR="00600A9D" w:rsidRPr="00F077D7">
        <w:rPr>
          <w:rFonts w:cstheme="minorHAnsi"/>
        </w:rPr>
        <w:t xml:space="preserve"> doubt on the</w:t>
      </w:r>
      <w:r w:rsidR="00057DBB">
        <w:rPr>
          <w:rFonts w:cstheme="minorHAnsi"/>
        </w:rPr>
        <w:t xml:space="preserve"> scientific findings</w:t>
      </w:r>
      <w:r w:rsidR="00600A9D" w:rsidRPr="00F077D7">
        <w:rPr>
          <w:rFonts w:cstheme="minorHAnsi"/>
        </w:rPr>
        <w:t>,</w:t>
      </w:r>
      <w:r w:rsidR="00057DBB">
        <w:rPr>
          <w:rFonts w:cstheme="minorHAnsi"/>
        </w:rPr>
        <w:t xml:space="preserve"> </w:t>
      </w:r>
      <w:r w:rsidR="00600A9D" w:rsidRPr="00F077D7">
        <w:rPr>
          <w:rFonts w:cstheme="minorHAnsi"/>
        </w:rPr>
        <w:t>the</w:t>
      </w:r>
      <w:r w:rsidR="00057DBB">
        <w:rPr>
          <w:rFonts w:cstheme="minorHAnsi"/>
        </w:rPr>
        <w:t xml:space="preserve"> desire</w:t>
      </w:r>
      <w:r w:rsidR="00600A9D" w:rsidRPr="00F077D7">
        <w:rPr>
          <w:rFonts w:cstheme="minorHAnsi"/>
        </w:rPr>
        <w:t xml:space="preserve"> to move</w:t>
      </w:r>
      <w:r w:rsidR="00057DBB">
        <w:rPr>
          <w:rFonts w:cstheme="minorHAnsi"/>
        </w:rPr>
        <w:t xml:space="preserve"> decreases</w:t>
      </w:r>
      <w:r>
        <w:rPr>
          <w:rFonts w:cstheme="minorHAnsi"/>
        </w:rPr>
        <w:t xml:space="preserve"> (</w:t>
      </w:r>
      <w:r w:rsidR="00600A9D" w:rsidRPr="00F077D7">
        <w:rPr>
          <w:rFonts w:cstheme="minorHAnsi"/>
        </w:rPr>
        <w:t>from 12.3 percent to 10.</w:t>
      </w:r>
      <w:r w:rsidR="00600A9D">
        <w:rPr>
          <w:rFonts w:cstheme="minorHAnsi"/>
        </w:rPr>
        <w:t>8</w:t>
      </w:r>
      <w:r w:rsidR="00600A9D" w:rsidRPr="00F077D7">
        <w:rPr>
          <w:rFonts w:cstheme="minorHAnsi"/>
        </w:rPr>
        <w:t xml:space="preserve"> percent</w:t>
      </w:r>
      <w:r>
        <w:rPr>
          <w:rFonts w:cstheme="minorHAnsi"/>
        </w:rPr>
        <w:t>)</w:t>
      </w:r>
      <w:r w:rsidR="00600A9D" w:rsidRPr="00F077D7">
        <w:rPr>
          <w:rFonts w:cstheme="minorHAnsi"/>
        </w:rPr>
        <w:t xml:space="preserve">. However, when </w:t>
      </w:r>
      <w:r>
        <w:rPr>
          <w:rFonts w:cstheme="minorHAnsi"/>
        </w:rPr>
        <w:t xml:space="preserve">a </w:t>
      </w:r>
      <w:r w:rsidR="00600A9D" w:rsidRPr="00F077D7">
        <w:rPr>
          <w:rFonts w:cstheme="minorHAnsi"/>
        </w:rPr>
        <w:t>map</w:t>
      </w:r>
      <w:r>
        <w:rPr>
          <w:rFonts w:cstheme="minorHAnsi"/>
        </w:rPr>
        <w:t xml:space="preserve"> showing the areas most vulnerable to a sea level rise </w:t>
      </w:r>
      <w:r w:rsidR="00600A9D" w:rsidRPr="00F077D7">
        <w:rPr>
          <w:rFonts w:cstheme="minorHAnsi"/>
        </w:rPr>
        <w:t>is</w:t>
      </w:r>
      <w:r>
        <w:rPr>
          <w:rFonts w:cstheme="minorHAnsi"/>
        </w:rPr>
        <w:t xml:space="preserve"> also</w:t>
      </w:r>
      <w:r w:rsidR="00057DBB">
        <w:rPr>
          <w:rFonts w:cstheme="minorHAnsi"/>
        </w:rPr>
        <w:t xml:space="preserve"> provided</w:t>
      </w:r>
      <w:r w:rsidR="00600A9D" w:rsidRPr="00F077D7">
        <w:rPr>
          <w:rFonts w:cstheme="minorHAnsi"/>
        </w:rPr>
        <w:t xml:space="preserve">, </w:t>
      </w:r>
      <w:r w:rsidR="007F3814">
        <w:rPr>
          <w:rFonts w:cstheme="minorHAnsi"/>
        </w:rPr>
        <w:t xml:space="preserve">this doubt </w:t>
      </w:r>
      <w:r w:rsidR="00600A9D">
        <w:rPr>
          <w:rFonts w:cstheme="minorHAnsi"/>
        </w:rPr>
        <w:t xml:space="preserve">from </w:t>
      </w:r>
      <w:r w:rsidR="00057DBB">
        <w:rPr>
          <w:rFonts w:cstheme="minorHAnsi"/>
        </w:rPr>
        <w:t xml:space="preserve">a </w:t>
      </w:r>
      <w:r w:rsidR="00600A9D">
        <w:rPr>
          <w:rFonts w:cstheme="minorHAnsi"/>
        </w:rPr>
        <w:t xml:space="preserve">government </w:t>
      </w:r>
      <w:r w:rsidR="00600A9D" w:rsidRPr="00F077D7">
        <w:rPr>
          <w:rFonts w:cstheme="minorHAnsi"/>
        </w:rPr>
        <w:t>official no longer reduces</w:t>
      </w:r>
      <w:r w:rsidR="00057DBB">
        <w:rPr>
          <w:rFonts w:cstheme="minorHAnsi"/>
        </w:rPr>
        <w:t xml:space="preserve"> the percentage of respondents wanting to migrate, with over 13 percent </w:t>
      </w:r>
      <w:r w:rsidR="002F20E1">
        <w:rPr>
          <w:rFonts w:cstheme="minorHAnsi"/>
        </w:rPr>
        <w:t xml:space="preserve">now </w:t>
      </w:r>
      <w:r w:rsidR="00057DBB">
        <w:rPr>
          <w:rFonts w:cstheme="minorHAnsi"/>
        </w:rPr>
        <w:t xml:space="preserve">saying they want to migrate. </w:t>
      </w:r>
      <w:r w:rsidR="00600A9D" w:rsidRPr="00F077D7">
        <w:rPr>
          <w:rFonts w:cstheme="minorHAnsi"/>
        </w:rPr>
        <w:t>What this suggests is that the more concrete the information</w:t>
      </w:r>
      <w:r w:rsidR="00057DBB">
        <w:rPr>
          <w:rFonts w:cstheme="minorHAnsi"/>
        </w:rPr>
        <w:t xml:space="preserve"> on climate change</w:t>
      </w:r>
      <w:r w:rsidR="00600A9D">
        <w:rPr>
          <w:rFonts w:cstheme="minorHAnsi"/>
        </w:rPr>
        <w:t xml:space="preserve"> is</w:t>
      </w:r>
      <w:r w:rsidR="00600A9D" w:rsidRPr="00F077D7">
        <w:rPr>
          <w:rFonts w:cstheme="minorHAnsi"/>
        </w:rPr>
        <w:t xml:space="preserve">, the less </w:t>
      </w:r>
      <w:r w:rsidR="00600A9D">
        <w:rPr>
          <w:rFonts w:cstheme="minorHAnsi"/>
        </w:rPr>
        <w:t>doubt there is among respondents, and the</w:t>
      </w:r>
      <w:r w:rsidR="007F3814">
        <w:rPr>
          <w:rFonts w:cstheme="minorHAnsi"/>
        </w:rPr>
        <w:t>ir</w:t>
      </w:r>
      <w:r w:rsidR="00600A9D">
        <w:rPr>
          <w:rFonts w:cstheme="minorHAnsi"/>
        </w:rPr>
        <w:t xml:space="preserve"> desire to migrate increases</w:t>
      </w:r>
      <w:r w:rsidR="00600A9D" w:rsidRPr="00F077D7">
        <w:rPr>
          <w:rFonts w:cstheme="minorHAnsi"/>
        </w:rPr>
        <w:t xml:space="preserve">. </w:t>
      </w:r>
    </w:p>
    <w:p w14:paraId="667D8344" w14:textId="77777777" w:rsidR="00600A9D" w:rsidRPr="00613729" w:rsidRDefault="00600A9D" w:rsidP="006A05B4">
      <w:pPr>
        <w:pStyle w:val="Heading2"/>
        <w:spacing w:before="120" w:after="40"/>
        <w:rPr>
          <w:b/>
          <w:bCs/>
        </w:rPr>
      </w:pPr>
      <w:r w:rsidRPr="00613729">
        <w:rPr>
          <w:b/>
          <w:bCs/>
        </w:rPr>
        <w:t>Key Implications</w:t>
      </w:r>
    </w:p>
    <w:p w14:paraId="7821AF1A" w14:textId="49299AA0" w:rsidR="00600A9D" w:rsidRPr="00F077D7" w:rsidRDefault="007F3814" w:rsidP="003D620D">
      <w:pPr>
        <w:rPr>
          <w:rFonts w:cstheme="minorHAnsi"/>
        </w:rPr>
      </w:pPr>
      <w:r>
        <w:rPr>
          <w:rFonts w:cstheme="minorHAnsi"/>
        </w:rPr>
        <w:t xml:space="preserve">As highlighted above, </w:t>
      </w:r>
      <w:r w:rsidRPr="00F077D7">
        <w:rPr>
          <w:rFonts w:cstheme="minorHAnsi"/>
        </w:rPr>
        <w:t>there is a significant gap</w:t>
      </w:r>
      <w:r>
        <w:rPr>
          <w:rFonts w:cstheme="minorHAnsi"/>
        </w:rPr>
        <w:t xml:space="preserve"> between migrants and permanent residents </w:t>
      </w:r>
      <w:r w:rsidRPr="00F077D7">
        <w:rPr>
          <w:rFonts w:cstheme="minorHAnsi"/>
        </w:rPr>
        <w:t>in their experience with governan</w:t>
      </w:r>
      <w:r>
        <w:rPr>
          <w:rFonts w:cstheme="minorHAnsi"/>
        </w:rPr>
        <w:t>ce</w:t>
      </w:r>
      <w:r w:rsidRPr="00F077D7">
        <w:rPr>
          <w:rFonts w:cstheme="minorHAnsi"/>
        </w:rPr>
        <w:t xml:space="preserve">. </w:t>
      </w:r>
      <w:r w:rsidR="003D620D" w:rsidRPr="00F077D7">
        <w:rPr>
          <w:rFonts w:cstheme="minorHAnsi"/>
        </w:rPr>
        <w:t>Efforts to narrow th</w:t>
      </w:r>
      <w:r>
        <w:rPr>
          <w:rFonts w:cstheme="minorHAnsi"/>
        </w:rPr>
        <w:t xml:space="preserve">is </w:t>
      </w:r>
      <w:r w:rsidR="002F20E1">
        <w:rPr>
          <w:rFonts w:cstheme="minorHAnsi"/>
        </w:rPr>
        <w:t xml:space="preserve">governance </w:t>
      </w:r>
      <w:r w:rsidR="003D620D" w:rsidRPr="00F077D7">
        <w:rPr>
          <w:rFonts w:cstheme="minorHAnsi"/>
        </w:rPr>
        <w:t>gap</w:t>
      </w:r>
      <w:r w:rsidR="003D620D">
        <w:rPr>
          <w:rFonts w:cstheme="minorHAnsi"/>
        </w:rPr>
        <w:t xml:space="preserve"> </w:t>
      </w:r>
      <w:r>
        <w:rPr>
          <w:rFonts w:cstheme="minorHAnsi"/>
        </w:rPr>
        <w:t>i</w:t>
      </w:r>
      <w:r w:rsidR="003D620D">
        <w:rPr>
          <w:rFonts w:cstheme="minorHAnsi"/>
        </w:rPr>
        <w:t xml:space="preserve">s </w:t>
      </w:r>
      <w:r w:rsidR="003D620D" w:rsidRPr="00F077D7">
        <w:rPr>
          <w:rFonts w:cstheme="minorHAnsi"/>
        </w:rPr>
        <w:t>the equivalent of moving a province in the bottom five provinces in the country to the top five</w:t>
      </w:r>
      <w:r w:rsidR="003D620D">
        <w:rPr>
          <w:rFonts w:cstheme="minorHAnsi"/>
        </w:rPr>
        <w:t xml:space="preserve"> </w:t>
      </w:r>
      <w:r w:rsidR="003D620D" w:rsidRPr="00F077D7">
        <w:rPr>
          <w:rFonts w:cstheme="minorHAnsi"/>
        </w:rPr>
        <w:t>on the PAPI index.</w:t>
      </w:r>
      <w:r w:rsidR="003D620D">
        <w:rPr>
          <w:rFonts w:cstheme="minorHAnsi"/>
        </w:rPr>
        <w:t xml:space="preserve"> This means that </w:t>
      </w:r>
      <w:r w:rsidR="00600A9D" w:rsidRPr="00F077D7">
        <w:rPr>
          <w:rFonts w:cstheme="minorHAnsi"/>
        </w:rPr>
        <w:t>migrant</w:t>
      </w:r>
      <w:r w:rsidR="00600A9D">
        <w:rPr>
          <w:rFonts w:cstheme="minorHAnsi"/>
        </w:rPr>
        <w:t>-</w:t>
      </w:r>
      <w:r w:rsidR="00600A9D" w:rsidRPr="00F077D7">
        <w:rPr>
          <w:rFonts w:cstheme="minorHAnsi"/>
        </w:rPr>
        <w:t>receiving provinces will need to double their efforts to adequately address the needs and expectations of both permanent and non-permanent residents.</w:t>
      </w:r>
      <w:r w:rsidR="00600A9D">
        <w:rPr>
          <w:rFonts w:cstheme="minorHAnsi"/>
        </w:rPr>
        <w:t xml:space="preserve"> </w:t>
      </w:r>
      <w:bookmarkStart w:id="0" w:name="_Hlk64808726"/>
      <w:r w:rsidR="00600A9D">
        <w:rPr>
          <w:rFonts w:cstheme="minorHAnsi"/>
        </w:rPr>
        <w:t xml:space="preserve">More importantly, it is a high time for Viet Nam to remove the </w:t>
      </w:r>
      <w:r w:rsidR="00600A9D" w:rsidRPr="008922B2">
        <w:rPr>
          <w:rFonts w:cstheme="minorHAnsi"/>
          <w:i/>
          <w:iCs/>
        </w:rPr>
        <w:t>hộ khẩu</w:t>
      </w:r>
      <w:r w:rsidR="00600A9D">
        <w:rPr>
          <w:rFonts w:cstheme="minorHAnsi"/>
        </w:rPr>
        <w:t xml:space="preserve"> status, so that every citizen can access all governance and public services equally in every province within the country.</w:t>
      </w:r>
      <w:bookmarkEnd w:id="0"/>
    </w:p>
    <w:p w14:paraId="3F476BC3" w14:textId="608BBA4C" w:rsidR="00600A9D" w:rsidRDefault="00600A9D" w:rsidP="00600A9D">
      <w:pPr>
        <w:rPr>
          <w:rFonts w:cstheme="minorHAnsi"/>
        </w:rPr>
      </w:pPr>
      <w:r>
        <w:rPr>
          <w:rFonts w:cstheme="minorHAnsi"/>
        </w:rPr>
        <w:lastRenderedPageBreak/>
        <w:t xml:space="preserve">In terms of the findings on climate change and migration, </w:t>
      </w:r>
      <w:proofErr w:type="gramStart"/>
      <w:r w:rsidR="00E85C5E">
        <w:rPr>
          <w:rFonts w:cstheme="minorHAnsi"/>
        </w:rPr>
        <w:t>it is clear that in</w:t>
      </w:r>
      <w:proofErr w:type="gramEnd"/>
      <w:r w:rsidR="00E85C5E">
        <w:rPr>
          <w:rFonts w:cstheme="minorHAnsi"/>
        </w:rPr>
        <w:t xml:space="preserve"> </w:t>
      </w:r>
      <w:r>
        <w:rPr>
          <w:rFonts w:cstheme="minorHAnsi"/>
        </w:rPr>
        <w:t xml:space="preserve">the absence of </w:t>
      </w:r>
      <w:r w:rsidRPr="00170218">
        <w:rPr>
          <w:rFonts w:cstheme="minorHAnsi"/>
        </w:rPr>
        <w:t>information, citizens may underestimate the risk of climate change</w:t>
      </w:r>
      <w:r w:rsidR="007A5E6D">
        <w:rPr>
          <w:rFonts w:cstheme="minorHAnsi"/>
        </w:rPr>
        <w:t>, such as a sea level rise</w:t>
      </w:r>
      <w:r w:rsidR="002F20E1">
        <w:rPr>
          <w:rFonts w:cstheme="minorHAnsi"/>
        </w:rPr>
        <w:t xml:space="preserve">. </w:t>
      </w:r>
      <w:r w:rsidRPr="00F077D7">
        <w:rPr>
          <w:rFonts w:cstheme="minorHAnsi"/>
        </w:rPr>
        <w:t xml:space="preserve">This suggests </w:t>
      </w:r>
      <w:r w:rsidR="00E85C5E">
        <w:rPr>
          <w:rFonts w:cstheme="minorHAnsi"/>
        </w:rPr>
        <w:t xml:space="preserve">it is important that </w:t>
      </w:r>
      <w:r w:rsidRPr="00F077D7">
        <w:rPr>
          <w:rFonts w:cstheme="minorHAnsi"/>
        </w:rPr>
        <w:t>the government provide</w:t>
      </w:r>
      <w:r w:rsidR="00E85C5E">
        <w:rPr>
          <w:rFonts w:cstheme="minorHAnsi"/>
        </w:rPr>
        <w:t>s</w:t>
      </w:r>
      <w:r w:rsidRPr="00F077D7">
        <w:rPr>
          <w:rFonts w:cstheme="minorHAnsi"/>
        </w:rPr>
        <w:t xml:space="preserve"> clear information about climate change </w:t>
      </w:r>
      <w:r w:rsidR="007F3814">
        <w:rPr>
          <w:rFonts w:cstheme="minorHAnsi"/>
        </w:rPr>
        <w:t>risks</w:t>
      </w:r>
      <w:r w:rsidR="007A5E6D">
        <w:rPr>
          <w:rFonts w:cstheme="minorHAnsi"/>
        </w:rPr>
        <w:t>,</w:t>
      </w:r>
      <w:r w:rsidR="007F3814">
        <w:rPr>
          <w:rFonts w:cstheme="minorHAnsi"/>
        </w:rPr>
        <w:t xml:space="preserve"> </w:t>
      </w:r>
      <w:r w:rsidRPr="00F077D7">
        <w:rPr>
          <w:rFonts w:cstheme="minorHAnsi"/>
        </w:rPr>
        <w:t>so that both local leaders and citizens can appropriately assess the</w:t>
      </w:r>
      <w:r w:rsidR="002F20E1">
        <w:rPr>
          <w:rFonts w:cstheme="minorHAnsi"/>
        </w:rPr>
        <w:t>se</w:t>
      </w:r>
      <w:r w:rsidRPr="00F077D7">
        <w:rPr>
          <w:rFonts w:cstheme="minorHAnsi"/>
        </w:rPr>
        <w:t>. Without transparent, clear information, local officials and citizens may</w:t>
      </w:r>
      <w:r>
        <w:rPr>
          <w:rFonts w:cstheme="minorHAnsi"/>
        </w:rPr>
        <w:t>, for example,</w:t>
      </w:r>
      <w:r w:rsidRPr="00F077D7">
        <w:rPr>
          <w:rFonts w:cstheme="minorHAnsi"/>
        </w:rPr>
        <w:t xml:space="preserve"> continue to overbuild in areas vulnerable to </w:t>
      </w:r>
      <w:r>
        <w:rPr>
          <w:rFonts w:cstheme="minorHAnsi"/>
        </w:rPr>
        <w:t xml:space="preserve">the </w:t>
      </w:r>
      <w:r w:rsidRPr="00F077D7">
        <w:rPr>
          <w:rFonts w:cstheme="minorHAnsi"/>
        </w:rPr>
        <w:t>risks of climate change</w:t>
      </w:r>
      <w:r>
        <w:rPr>
          <w:rFonts w:cstheme="minorHAnsi"/>
        </w:rPr>
        <w:t>.</w:t>
      </w:r>
    </w:p>
    <w:p w14:paraId="6B76E28E" w14:textId="77777777" w:rsidR="00E32E10" w:rsidRDefault="00E32E10" w:rsidP="00600A9D">
      <w:pPr>
        <w:rPr>
          <w:rFonts w:cstheme="minorHAnsi"/>
        </w:rPr>
      </w:pPr>
    </w:p>
    <w:tbl>
      <w:tblPr>
        <w:tblStyle w:val="TableGrid"/>
        <w:tblW w:w="0" w:type="auto"/>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95"/>
      </w:tblGrid>
      <w:tr w:rsidR="00E32E10" w14:paraId="5B8E6A66" w14:textId="77777777" w:rsidTr="007950E7">
        <w:tc>
          <w:tcPr>
            <w:tcW w:w="9595" w:type="dxa"/>
            <w:shd w:val="clear" w:color="auto" w:fill="F2F2F2" w:themeFill="background1" w:themeFillShade="F2"/>
          </w:tcPr>
          <w:p w14:paraId="58CEC148" w14:textId="77777777" w:rsidR="00E32E10" w:rsidRDefault="00E32E10" w:rsidP="00E32E10">
            <w:pPr>
              <w:pStyle w:val="PlainText"/>
              <w:spacing w:before="120" w:after="80"/>
              <w:rPr>
                <w:rFonts w:asciiTheme="minorHAnsi" w:eastAsiaTheme="minorHAnsi" w:hAnsiTheme="minorHAnsi"/>
                <w:i/>
                <w:spacing w:val="-4"/>
                <w:sz w:val="20"/>
                <w:szCs w:val="22"/>
                <w:lang w:val="en-GB"/>
              </w:rPr>
            </w:pPr>
            <w:r>
              <w:rPr>
                <w:rFonts w:asciiTheme="minorHAnsi" w:eastAsiaTheme="minorHAnsi" w:hAnsiTheme="minorHAnsi"/>
                <w:i/>
                <w:spacing w:val="-4"/>
                <w:sz w:val="20"/>
                <w:szCs w:val="22"/>
                <w:lang w:val="en-GB"/>
              </w:rPr>
              <w:t xml:space="preserve">The Vietnam Provincial Governance and Public Administration Performance Index (PAPI) is a policy monitoring tool that assesses citizen experiences and satisfaction with government performance at the national and sub-national levels in governance, public </w:t>
            </w:r>
            <w:proofErr w:type="gramStart"/>
            <w:r>
              <w:rPr>
                <w:rFonts w:asciiTheme="minorHAnsi" w:eastAsiaTheme="minorHAnsi" w:hAnsiTheme="minorHAnsi"/>
                <w:i/>
                <w:spacing w:val="-4"/>
                <w:sz w:val="20"/>
                <w:szCs w:val="22"/>
                <w:lang w:val="en-GB"/>
              </w:rPr>
              <w:t>administration</w:t>
            </w:r>
            <w:proofErr w:type="gramEnd"/>
            <w:r>
              <w:rPr>
                <w:rFonts w:asciiTheme="minorHAnsi" w:eastAsiaTheme="minorHAnsi" w:hAnsiTheme="minorHAnsi"/>
                <w:i/>
                <w:spacing w:val="-4"/>
                <w:sz w:val="20"/>
                <w:szCs w:val="22"/>
                <w:lang w:val="en-GB"/>
              </w:rPr>
              <w:t xml:space="preserve"> and public service delivery. Following the initial pilot in 2009 and a larger survey in 2010, </w:t>
            </w:r>
            <w:r>
              <w:rPr>
                <w:rFonts w:asciiTheme="minorHAnsi" w:eastAsiaTheme="minorHAnsi" w:hAnsiTheme="minorHAnsi"/>
                <w:i/>
                <w:sz w:val="20"/>
                <w:szCs w:val="22"/>
                <w:lang w:val="en-GB"/>
              </w:rPr>
              <w:t>the PAPI survey has been implemented nationwide each year since 2011. For the 2020 PAPI Report, 14,732 randomly selected citizens were surveyed. In total,</w:t>
            </w:r>
            <w:r>
              <w:rPr>
                <w:rFonts w:asciiTheme="minorHAnsi" w:eastAsiaTheme="minorHAnsi" w:hAnsiTheme="minorHAnsi"/>
                <w:i/>
                <w:spacing w:val="-4"/>
                <w:sz w:val="20"/>
                <w:szCs w:val="22"/>
                <w:lang w:val="en-GB"/>
              </w:rPr>
              <w:t xml:space="preserve"> 146,233 Vietnamese citizens nationwide have been directly interviewed for PAPI since 2009.</w:t>
            </w:r>
          </w:p>
          <w:p w14:paraId="0ED9CB44" w14:textId="77777777" w:rsidR="00E32E10" w:rsidRDefault="00E32E10" w:rsidP="00E32E10">
            <w:pPr>
              <w:pStyle w:val="PlainText"/>
              <w:spacing w:before="120" w:after="80"/>
              <w:rPr>
                <w:rFonts w:asciiTheme="minorHAnsi" w:eastAsiaTheme="minorHAnsi" w:hAnsiTheme="minorHAnsi"/>
                <w:i/>
                <w:sz w:val="20"/>
                <w:szCs w:val="22"/>
                <w:lang w:val="en-GB"/>
              </w:rPr>
            </w:pPr>
            <w:r>
              <w:rPr>
                <w:rFonts w:asciiTheme="minorHAnsi" w:eastAsiaTheme="minorHAnsi" w:hAnsiTheme="minorHAnsi"/>
                <w:i/>
                <w:sz w:val="20"/>
                <w:szCs w:val="22"/>
                <w:lang w:val="en-GB"/>
              </w:rPr>
              <w:t xml:space="preserve">PAPI measures eight dimensions: participation at local levels, transparency, vertical accountability, control of corruption, public administrative procedures, public service delivery, environmental </w:t>
            </w:r>
            <w:proofErr w:type="gramStart"/>
            <w:r>
              <w:rPr>
                <w:rFonts w:asciiTheme="minorHAnsi" w:eastAsiaTheme="minorHAnsi" w:hAnsiTheme="minorHAnsi"/>
                <w:i/>
                <w:sz w:val="20"/>
                <w:szCs w:val="22"/>
                <w:lang w:val="en-GB"/>
              </w:rPr>
              <w:t>governance</w:t>
            </w:r>
            <w:proofErr w:type="gramEnd"/>
            <w:r>
              <w:rPr>
                <w:rFonts w:asciiTheme="minorHAnsi" w:eastAsiaTheme="minorHAnsi" w:hAnsiTheme="minorHAnsi"/>
                <w:i/>
                <w:sz w:val="20"/>
                <w:szCs w:val="22"/>
                <w:lang w:val="en-GB"/>
              </w:rPr>
              <w:t xml:space="preserve"> and e-government. </w:t>
            </w:r>
          </w:p>
          <w:p w14:paraId="54579697" w14:textId="77777777" w:rsidR="00E32E10" w:rsidRDefault="00E32E10" w:rsidP="00E32E10">
            <w:pPr>
              <w:spacing w:before="120" w:after="80"/>
              <w:rPr>
                <w:rFonts w:cs="Times New Roman"/>
                <w:i/>
                <w:spacing w:val="-2"/>
                <w:sz w:val="20"/>
                <w:lang w:val="en-GB"/>
              </w:rPr>
            </w:pPr>
            <w:r>
              <w:rPr>
                <w:rFonts w:cs="Times New Roman"/>
                <w:i/>
                <w:spacing w:val="-2"/>
                <w:sz w:val="20"/>
                <w:lang w:val="en-GB"/>
              </w:rPr>
              <w:t xml:space="preserve">PAPI is the result of collaboration between the Centre for Community Support and Development Studies (CECODES), the Centre for Research and Training of the Viet Nam Fatherland Front (VFF-CRT), Real-Time Analytics and the United Nations Development Programme (UNDP). </w:t>
            </w:r>
          </w:p>
          <w:p w14:paraId="3F39031C" w14:textId="77777777" w:rsidR="00E32E10" w:rsidRDefault="00E32E10" w:rsidP="00E32E10">
            <w:pPr>
              <w:spacing w:before="120" w:after="80"/>
              <w:rPr>
                <w:rFonts w:cs="Times New Roman"/>
                <w:i/>
                <w:spacing w:val="-2"/>
                <w:sz w:val="20"/>
                <w:lang w:val="en-GB"/>
              </w:rPr>
            </w:pPr>
            <w:r>
              <w:rPr>
                <w:rFonts w:cs="Times New Roman"/>
                <w:i/>
                <w:spacing w:val="-2"/>
                <w:sz w:val="20"/>
                <w:lang w:val="en-GB"/>
              </w:rPr>
              <w:t xml:space="preserve">During its 12 years of existence, PAPI has been generously funded by the Government of Spain from 2009 to 2010; the Swiss Agency for Cooperation and Development (SDC) from 2011 to 2017; </w:t>
            </w:r>
            <w:r>
              <w:rPr>
                <w:i/>
                <w:sz w:val="20"/>
                <w:szCs w:val="24"/>
              </w:rPr>
              <w:t>the Department of Foreign Affairs and Trade (DFAT) of Australia from 2018 to 2025</w:t>
            </w:r>
            <w:r>
              <w:rPr>
                <w:rFonts w:cs="Times New Roman"/>
                <w:i/>
                <w:spacing w:val="-2"/>
                <w:sz w:val="20"/>
                <w:lang w:val="en-GB"/>
              </w:rPr>
              <w:t xml:space="preserve">; </w:t>
            </w:r>
            <w:r>
              <w:rPr>
                <w:i/>
                <w:sz w:val="20"/>
                <w:szCs w:val="24"/>
              </w:rPr>
              <w:t>the Embassy of Ireland from 2018 to 2021; and the United Nations and UNDP in Viet Nam since 2009.</w:t>
            </w:r>
            <w:r>
              <w:rPr>
                <w:rFonts w:cs="Times New Roman"/>
                <w:i/>
                <w:spacing w:val="-2"/>
                <w:sz w:val="20"/>
                <w:lang w:val="en-GB"/>
              </w:rPr>
              <w:t> </w:t>
            </w:r>
          </w:p>
          <w:p w14:paraId="0939245D" w14:textId="77777777" w:rsidR="00E32E10" w:rsidRDefault="00E32E10" w:rsidP="00E32E10">
            <w:pPr>
              <w:spacing w:before="120" w:after="80"/>
              <w:rPr>
                <w:rStyle w:val="Hyperlink"/>
              </w:rPr>
            </w:pPr>
            <w:r>
              <w:rPr>
                <w:rFonts w:cs="Times New Roman"/>
                <w:i/>
                <w:sz w:val="20"/>
                <w:lang w:val="en-GB"/>
              </w:rPr>
              <w:t xml:space="preserve">The full 2020 PAPI Report and more in-depth analysis of the findings are available at: </w:t>
            </w:r>
            <w:hyperlink r:id="rId9" w:history="1">
              <w:r>
                <w:rPr>
                  <w:rStyle w:val="Hyperlink"/>
                  <w:i/>
                  <w:sz w:val="20"/>
                  <w:lang w:val="en-GB"/>
                </w:rPr>
                <w:t>www.papi.org.vn</w:t>
              </w:r>
            </w:hyperlink>
          </w:p>
          <w:p w14:paraId="7034B96E" w14:textId="77777777" w:rsidR="00E32E10" w:rsidRDefault="00E32E10" w:rsidP="00E32E10">
            <w:pPr>
              <w:spacing w:before="120" w:after="80"/>
              <w:rPr>
                <w:rFonts w:cs="Times New Roman"/>
              </w:rPr>
            </w:pPr>
            <w:r>
              <w:rPr>
                <w:noProof/>
              </w:rPr>
              <w:drawing>
                <wp:anchor distT="0" distB="0" distL="114300" distR="114300" simplePos="0" relativeHeight="251662336" behindDoc="0" locked="0" layoutInCell="1" allowOverlap="1" wp14:anchorId="07A8F9A4" wp14:editId="3FA964C5">
                  <wp:simplePos x="0" y="0"/>
                  <wp:positionH relativeFrom="column">
                    <wp:posOffset>4742898</wp:posOffset>
                  </wp:positionH>
                  <wp:positionV relativeFrom="paragraph">
                    <wp:posOffset>108640</wp:posOffset>
                  </wp:positionV>
                  <wp:extent cx="1138555" cy="147637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1476375"/>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i/>
                <w:sz w:val="20"/>
                <w:lang w:val="en-GB"/>
              </w:rPr>
              <w:t>Scan the QR code to download the 2020 PAPI Report to your smartphone:</w:t>
            </w:r>
            <w:r>
              <w:rPr>
                <w:lang w:val="en-GB"/>
              </w:rPr>
              <w:t xml:space="preserve"> </w:t>
            </w:r>
          </w:p>
          <w:p w14:paraId="31BAB343" w14:textId="77777777" w:rsidR="00E32E10" w:rsidRDefault="00E32E10" w:rsidP="00E32E10">
            <w:pPr>
              <w:rPr>
                <w:rFonts w:eastAsia="Times New Roman" w:cs="Times New Roman"/>
                <w:sz w:val="20"/>
                <w:szCs w:val="20"/>
              </w:rPr>
            </w:pPr>
          </w:p>
          <w:p w14:paraId="627BE662" w14:textId="77777777" w:rsidR="00E32E10" w:rsidRDefault="00E32E10" w:rsidP="00E32E10">
            <w:pPr>
              <w:rPr>
                <w:rFonts w:eastAsia="Times New Roman" w:cs="Times New Roman"/>
                <w:sz w:val="20"/>
                <w:szCs w:val="20"/>
              </w:rPr>
            </w:pPr>
            <w:r>
              <w:rPr>
                <w:rFonts w:eastAsia="Times New Roman" w:cs="Times New Roman"/>
                <w:sz w:val="20"/>
                <w:szCs w:val="20"/>
              </w:rPr>
              <w:t xml:space="preserve">For more information, contact: </w:t>
            </w:r>
          </w:p>
          <w:p w14:paraId="46421DA9" w14:textId="77777777" w:rsidR="00E32E10" w:rsidRDefault="00E32E10" w:rsidP="00E32E10">
            <w:pPr>
              <w:rPr>
                <w:rFonts w:eastAsia="Times New Roman" w:cs="Times New Roman"/>
                <w:sz w:val="20"/>
                <w:szCs w:val="20"/>
              </w:rPr>
            </w:pPr>
          </w:p>
          <w:p w14:paraId="7178B0FC" w14:textId="77777777" w:rsidR="00E32E10" w:rsidRDefault="00E32E10" w:rsidP="00E32E10">
            <w:pPr>
              <w:rPr>
                <w:rFonts w:eastAsia="Times New Roman" w:cs="Times New Roman"/>
                <w:color w:val="0000FF"/>
                <w:sz w:val="20"/>
                <w:szCs w:val="20"/>
              </w:rPr>
            </w:pPr>
            <w:r>
              <w:rPr>
                <w:rFonts w:eastAsia="Times New Roman" w:cs="Times New Roman"/>
                <w:sz w:val="20"/>
                <w:szCs w:val="20"/>
              </w:rPr>
              <w:t>Nguyen Viet Lan</w:t>
            </w:r>
            <w:r>
              <w:rPr>
                <w:rFonts w:eastAsia="Times New Roman" w:cs="Times New Roman"/>
                <w:sz w:val="20"/>
                <w:szCs w:val="20"/>
              </w:rPr>
              <w:br/>
              <w:t>UN Communications Team</w:t>
            </w:r>
            <w:r>
              <w:rPr>
                <w:rFonts w:eastAsia="Times New Roman" w:cs="Times New Roman"/>
                <w:sz w:val="20"/>
                <w:szCs w:val="20"/>
              </w:rPr>
              <w:br/>
              <w:t>Tel: (+84 4) 38 500 158</w:t>
            </w: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6DAE86E5" w14:textId="77777777" w:rsidR="00E32E10" w:rsidRDefault="00E32E10" w:rsidP="00E32E10">
            <w:pPr>
              <w:pStyle w:val="PlainText"/>
              <w:spacing w:before="120" w:after="80"/>
              <w:rPr>
                <w:rFonts w:asciiTheme="minorHAnsi" w:eastAsiaTheme="minorHAnsi" w:hAnsiTheme="minorHAnsi"/>
                <w:i/>
                <w:spacing w:val="-4"/>
                <w:sz w:val="20"/>
                <w:szCs w:val="22"/>
                <w:lang w:val="en-GB"/>
              </w:rPr>
            </w:pPr>
          </w:p>
          <w:p w14:paraId="5BEE2F03" w14:textId="6CAF9797" w:rsidR="00F57232" w:rsidRPr="00F57232" w:rsidRDefault="00F57232" w:rsidP="00E32E10">
            <w:pPr>
              <w:pStyle w:val="PlainText"/>
              <w:spacing w:before="120" w:after="80"/>
              <w:rPr>
                <w:rFonts w:asciiTheme="minorHAnsi" w:eastAsiaTheme="minorHAnsi" w:hAnsiTheme="minorHAnsi"/>
                <w:b/>
                <w:bCs/>
                <w:iCs/>
                <w:color w:val="0070C0"/>
                <w:spacing w:val="-4"/>
                <w:sz w:val="26"/>
                <w:szCs w:val="28"/>
                <w:lang w:val="en-GB"/>
              </w:rPr>
            </w:pPr>
            <w:r w:rsidRPr="007808FE">
              <w:rPr>
                <w:rFonts w:asciiTheme="minorHAnsi" w:eastAsiaTheme="minorHAnsi" w:hAnsiTheme="minorHAnsi"/>
                <w:b/>
                <w:bCs/>
                <w:iCs/>
                <w:color w:val="0070C0"/>
                <w:spacing w:val="-4"/>
                <w:sz w:val="26"/>
                <w:szCs w:val="28"/>
                <w:lang w:val="en-GB"/>
              </w:rPr>
              <w:t xml:space="preserve">#PAPIvn </w:t>
            </w:r>
            <w:r w:rsidRPr="007808FE">
              <w:rPr>
                <w:rFonts w:asciiTheme="minorHAnsi" w:eastAsiaTheme="minorHAnsi" w:hAnsiTheme="minorHAnsi"/>
                <w:b/>
                <w:bCs/>
                <w:iCs/>
                <w:color w:val="0070C0"/>
                <w:spacing w:val="-4"/>
                <w:sz w:val="26"/>
                <w:szCs w:val="28"/>
                <w:lang w:val="en-GB"/>
              </w:rPr>
              <w:tab/>
            </w:r>
            <w:r w:rsidRPr="007808FE">
              <w:rPr>
                <w:rFonts w:asciiTheme="minorHAnsi" w:eastAsiaTheme="minorHAnsi" w:hAnsiTheme="minorHAnsi"/>
                <w:b/>
                <w:bCs/>
                <w:iCs/>
                <w:color w:val="0070C0"/>
                <w:spacing w:val="-4"/>
                <w:sz w:val="26"/>
                <w:szCs w:val="28"/>
                <w:lang w:val="en-GB"/>
              </w:rPr>
              <w:tab/>
              <w:t>#PAPI2020</w:t>
            </w:r>
          </w:p>
        </w:tc>
      </w:tr>
    </w:tbl>
    <w:p w14:paraId="43634B16" w14:textId="77777777" w:rsidR="00E32E10" w:rsidRDefault="00E32E10" w:rsidP="00E32E10">
      <w:pPr>
        <w:pStyle w:val="PlainText"/>
        <w:spacing w:before="120" w:after="80"/>
        <w:rPr>
          <w:rFonts w:asciiTheme="minorHAnsi" w:eastAsiaTheme="minorHAnsi" w:hAnsiTheme="minorHAnsi"/>
          <w:i/>
          <w:spacing w:val="-4"/>
          <w:sz w:val="20"/>
          <w:szCs w:val="22"/>
          <w:lang w:val="en-GB"/>
        </w:rPr>
      </w:pPr>
    </w:p>
    <w:p w14:paraId="005BE262" w14:textId="77777777" w:rsidR="00E32E10" w:rsidRDefault="00E32E10" w:rsidP="00E32E10">
      <w:pPr>
        <w:pStyle w:val="PlainText"/>
        <w:spacing w:before="120" w:after="80"/>
        <w:rPr>
          <w:rFonts w:asciiTheme="minorHAnsi" w:eastAsiaTheme="minorHAnsi" w:hAnsiTheme="minorHAnsi"/>
          <w:i/>
          <w:spacing w:val="-4"/>
          <w:sz w:val="20"/>
          <w:szCs w:val="22"/>
          <w:lang w:val="en-GB"/>
        </w:rPr>
      </w:pPr>
    </w:p>
    <w:sectPr w:rsidR="00E32E10" w:rsidSect="00723637">
      <w:headerReference w:type="default" r:id="rId11"/>
      <w:footerReference w:type="default" r:id="rId12"/>
      <w:headerReference w:type="first" r:id="rId13"/>
      <w:pgSz w:w="11909" w:h="16834" w:code="9"/>
      <w:pgMar w:top="1440" w:right="1152" w:bottom="1152" w:left="115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16DE" w14:textId="77777777" w:rsidR="000C5D28" w:rsidRDefault="000C5D28" w:rsidP="00065EB5">
      <w:pPr>
        <w:spacing w:after="0" w:line="240" w:lineRule="auto"/>
      </w:pPr>
      <w:r>
        <w:separator/>
      </w:r>
    </w:p>
  </w:endnote>
  <w:endnote w:type="continuationSeparator" w:id="0">
    <w:p w14:paraId="04ECB6E0" w14:textId="77777777" w:rsidR="000C5D28" w:rsidRDefault="000C5D28"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260173"/>
      <w:docPartObj>
        <w:docPartGallery w:val="Page Numbers (Bottom of Page)"/>
        <w:docPartUnique/>
      </w:docPartObj>
    </w:sdtPr>
    <w:sdtEndPr/>
    <w:sdtContent>
      <w:p w14:paraId="0CFD3FDB" w14:textId="2B6F60B2" w:rsidR="0094594B" w:rsidRDefault="0094594B">
        <w:pPr>
          <w:pStyle w:val="Footer"/>
        </w:pPr>
        <w:r>
          <w:rPr>
            <w:noProof/>
          </w:rPr>
          <mc:AlternateContent>
            <mc:Choice Requires="wpg">
              <w:drawing>
                <wp:anchor distT="0" distB="0" distL="114300" distR="114300" simplePos="0" relativeHeight="251661312" behindDoc="0" locked="0" layoutInCell="1" allowOverlap="1" wp14:anchorId="2F4E2432" wp14:editId="2A30F99E">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F6AA7" w14:textId="7E89C9DA" w:rsidR="0094594B" w:rsidRDefault="0094594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r w:rsidR="00685534">
                                  <w:rPr>
                                    <w:noProof/>
                                    <w:color w:val="8C8C8C" w:themeColor="background1" w:themeShade="8C"/>
                                  </w:rPr>
                                  <w:t xml:space="preserve"> PAPI 2020</w:t>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F4E2432" id="Group 6" o:spid="_x0000_s1029"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OfVYEKDAwAAmA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3CF6AA7" w14:textId="7E89C9DA" w:rsidR="0094594B" w:rsidRDefault="0094594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r w:rsidR="00685534">
                            <w:rPr>
                              <w:noProof/>
                              <w:color w:val="8C8C8C" w:themeColor="background1" w:themeShade="8C"/>
                            </w:rPr>
                            <w:t xml:space="preserve"> PAPI 2020</w:t>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640AF" w14:textId="77777777" w:rsidR="000C5D28" w:rsidRDefault="000C5D28" w:rsidP="00065EB5">
      <w:pPr>
        <w:spacing w:after="0" w:line="240" w:lineRule="auto"/>
      </w:pPr>
      <w:r>
        <w:separator/>
      </w:r>
    </w:p>
  </w:footnote>
  <w:footnote w:type="continuationSeparator" w:id="0">
    <w:p w14:paraId="32382F0A" w14:textId="77777777" w:rsidR="000C5D28" w:rsidRDefault="000C5D28" w:rsidP="0006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5A73" w14:textId="066D3A09" w:rsidR="0094594B" w:rsidRDefault="0094594B" w:rsidP="00065EB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5823" w14:textId="19E4FFB8" w:rsidR="0094594B" w:rsidRDefault="006C4264">
    <w:pPr>
      <w:pStyle w:val="Header"/>
    </w:pPr>
    <w:r>
      <w:rPr>
        <w:noProof/>
      </w:rPr>
      <w:drawing>
        <wp:anchor distT="0" distB="0" distL="114300" distR="114300" simplePos="0" relativeHeight="251663360" behindDoc="0" locked="0" layoutInCell="1" allowOverlap="1" wp14:anchorId="0132FF0E" wp14:editId="482C4C4B">
          <wp:simplePos x="0" y="0"/>
          <wp:positionH relativeFrom="page">
            <wp:align>left</wp:align>
          </wp:positionH>
          <wp:positionV relativeFrom="paragraph">
            <wp:posOffset>0</wp:posOffset>
          </wp:positionV>
          <wp:extent cx="8023860"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5"/>
    <w:rsid w:val="000360FB"/>
    <w:rsid w:val="00057DBB"/>
    <w:rsid w:val="00065EB5"/>
    <w:rsid w:val="000B0A22"/>
    <w:rsid w:val="000C5D28"/>
    <w:rsid w:val="001252F0"/>
    <w:rsid w:val="001B686D"/>
    <w:rsid w:val="002A7CD4"/>
    <w:rsid w:val="002B4A8C"/>
    <w:rsid w:val="002B5A2B"/>
    <w:rsid w:val="002C65DF"/>
    <w:rsid w:val="002F20E1"/>
    <w:rsid w:val="002F69BE"/>
    <w:rsid w:val="00392CF3"/>
    <w:rsid w:val="003B2AA7"/>
    <w:rsid w:val="003D620D"/>
    <w:rsid w:val="003E26A9"/>
    <w:rsid w:val="00415621"/>
    <w:rsid w:val="00480FC6"/>
    <w:rsid w:val="004B2ED2"/>
    <w:rsid w:val="00531CE8"/>
    <w:rsid w:val="00536E5D"/>
    <w:rsid w:val="00566A66"/>
    <w:rsid w:val="005E3888"/>
    <w:rsid w:val="005E72EC"/>
    <w:rsid w:val="005F49CC"/>
    <w:rsid w:val="00600A9D"/>
    <w:rsid w:val="00613729"/>
    <w:rsid w:val="0061793E"/>
    <w:rsid w:val="00682CE8"/>
    <w:rsid w:val="00685534"/>
    <w:rsid w:val="006869CF"/>
    <w:rsid w:val="006A05B4"/>
    <w:rsid w:val="006A5870"/>
    <w:rsid w:val="006C4264"/>
    <w:rsid w:val="006E75A4"/>
    <w:rsid w:val="00723637"/>
    <w:rsid w:val="00747963"/>
    <w:rsid w:val="007634DB"/>
    <w:rsid w:val="007808FE"/>
    <w:rsid w:val="00782520"/>
    <w:rsid w:val="007950E7"/>
    <w:rsid w:val="007A5E6D"/>
    <w:rsid w:val="007A72DE"/>
    <w:rsid w:val="007F3814"/>
    <w:rsid w:val="007F640E"/>
    <w:rsid w:val="00834D57"/>
    <w:rsid w:val="00864D1B"/>
    <w:rsid w:val="00875831"/>
    <w:rsid w:val="00894ECD"/>
    <w:rsid w:val="00895E2A"/>
    <w:rsid w:val="008B1A9D"/>
    <w:rsid w:val="009072BB"/>
    <w:rsid w:val="009107D6"/>
    <w:rsid w:val="009177B5"/>
    <w:rsid w:val="0094594B"/>
    <w:rsid w:val="00954D2A"/>
    <w:rsid w:val="00986A63"/>
    <w:rsid w:val="00A73DFB"/>
    <w:rsid w:val="00A93F48"/>
    <w:rsid w:val="00AB1ADF"/>
    <w:rsid w:val="00AB249F"/>
    <w:rsid w:val="00AE0B1E"/>
    <w:rsid w:val="00BC5756"/>
    <w:rsid w:val="00C42400"/>
    <w:rsid w:val="00CB1BF4"/>
    <w:rsid w:val="00CD0AE4"/>
    <w:rsid w:val="00D25FE7"/>
    <w:rsid w:val="00D72B51"/>
    <w:rsid w:val="00DF750C"/>
    <w:rsid w:val="00E32E10"/>
    <w:rsid w:val="00E41691"/>
    <w:rsid w:val="00E719BD"/>
    <w:rsid w:val="00E85C5E"/>
    <w:rsid w:val="00E9018A"/>
    <w:rsid w:val="00F57232"/>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D917"/>
  <w15:chartTrackingRefBased/>
  <w15:docId w15:val="{E8C19035-9408-4FF6-B150-B68F305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9D"/>
  </w:style>
  <w:style w:type="paragraph" w:styleId="Heading1">
    <w:name w:val="heading 1"/>
    <w:basedOn w:val="Normal"/>
    <w:next w:val="Normal"/>
    <w:link w:val="Heading1Char"/>
    <w:uiPriority w:val="9"/>
    <w:qFormat/>
    <w:rsid w:val="0060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character" w:customStyle="1" w:styleId="Heading1Char">
    <w:name w:val="Heading 1 Char"/>
    <w:basedOn w:val="DefaultParagraphFont"/>
    <w:link w:val="Heading1"/>
    <w:uiPriority w:val="9"/>
    <w:rsid w:val="00600A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A9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00A9D"/>
    <w:rPr>
      <w:sz w:val="16"/>
      <w:szCs w:val="16"/>
    </w:rPr>
  </w:style>
  <w:style w:type="paragraph" w:styleId="CommentText">
    <w:name w:val="annotation text"/>
    <w:basedOn w:val="Normal"/>
    <w:link w:val="CommentTextChar"/>
    <w:uiPriority w:val="99"/>
    <w:semiHidden/>
    <w:unhideWhenUsed/>
    <w:rsid w:val="00600A9D"/>
    <w:pPr>
      <w:spacing w:line="240" w:lineRule="auto"/>
    </w:pPr>
    <w:rPr>
      <w:sz w:val="20"/>
      <w:szCs w:val="20"/>
    </w:rPr>
  </w:style>
  <w:style w:type="character" w:customStyle="1" w:styleId="CommentTextChar">
    <w:name w:val="Comment Text Char"/>
    <w:basedOn w:val="DefaultParagraphFont"/>
    <w:link w:val="CommentText"/>
    <w:uiPriority w:val="99"/>
    <w:semiHidden/>
    <w:rsid w:val="00600A9D"/>
    <w:rPr>
      <w:sz w:val="20"/>
      <w:szCs w:val="20"/>
    </w:rPr>
  </w:style>
  <w:style w:type="paragraph" w:styleId="BalloonText">
    <w:name w:val="Balloon Text"/>
    <w:basedOn w:val="Normal"/>
    <w:link w:val="BalloonTextChar"/>
    <w:uiPriority w:val="99"/>
    <w:semiHidden/>
    <w:unhideWhenUsed/>
    <w:rsid w:val="00BC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5756"/>
    <w:rPr>
      <w:b/>
      <w:bCs/>
    </w:rPr>
  </w:style>
  <w:style w:type="character" w:customStyle="1" w:styleId="CommentSubjectChar">
    <w:name w:val="Comment Subject Char"/>
    <w:basedOn w:val="CommentTextChar"/>
    <w:link w:val="CommentSubject"/>
    <w:uiPriority w:val="99"/>
    <w:semiHidden/>
    <w:rsid w:val="00BC5756"/>
    <w:rPr>
      <w:b/>
      <w:bCs/>
      <w:sz w:val="20"/>
      <w:szCs w:val="20"/>
    </w:rPr>
  </w:style>
  <w:style w:type="paragraph" w:styleId="PlainText">
    <w:name w:val="Plain Text"/>
    <w:basedOn w:val="Normal"/>
    <w:link w:val="PlainTextChar"/>
    <w:uiPriority w:val="99"/>
    <w:unhideWhenUsed/>
    <w:rsid w:val="007825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2520"/>
    <w:rPr>
      <w:rFonts w:ascii="Consolas" w:eastAsia="Calibri" w:hAnsi="Consolas" w:cs="Times New Roman"/>
      <w:sz w:val="21"/>
      <w:szCs w:val="21"/>
    </w:rPr>
  </w:style>
  <w:style w:type="character" w:styleId="Hyperlink">
    <w:name w:val="Hyperlink"/>
    <w:basedOn w:val="DefaultParagraphFont"/>
    <w:uiPriority w:val="99"/>
    <w:unhideWhenUsed/>
    <w:rsid w:val="00782520"/>
    <w:rPr>
      <w:color w:val="0000FF"/>
      <w:u w:val="single"/>
    </w:rPr>
  </w:style>
  <w:style w:type="paragraph" w:styleId="Caption">
    <w:name w:val="caption"/>
    <w:basedOn w:val="Normal"/>
    <w:next w:val="Normal"/>
    <w:uiPriority w:val="35"/>
    <w:unhideWhenUsed/>
    <w:qFormat/>
    <w:rsid w:val="00E719BD"/>
    <w:pPr>
      <w:spacing w:after="200" w:line="240" w:lineRule="auto"/>
    </w:pPr>
    <w:rPr>
      <w:i/>
      <w:iCs/>
      <w:color w:val="44546A" w:themeColor="text2"/>
      <w:sz w:val="18"/>
      <w:szCs w:val="18"/>
    </w:rPr>
  </w:style>
  <w:style w:type="table" w:styleId="TableGrid">
    <w:name w:val="Table Grid"/>
    <w:basedOn w:val="TableNormal"/>
    <w:uiPriority w:val="39"/>
    <w:rsid w:val="00E32E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api.org.v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6411-CAFF-4BD6-B8CA-4E257E1C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Thanh Huyen</cp:lastModifiedBy>
  <cp:revision>42</cp:revision>
  <dcterms:created xsi:type="dcterms:W3CDTF">2021-03-19T15:58:00Z</dcterms:created>
  <dcterms:modified xsi:type="dcterms:W3CDTF">2021-04-13T07:44:00Z</dcterms:modified>
</cp:coreProperties>
</file>