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8259" w14:textId="77777777" w:rsidR="007859B0" w:rsidRPr="00F8718C" w:rsidRDefault="007859B0">
      <w:pPr>
        <w:rPr>
          <w:rFonts w:asciiTheme="majorHAnsi" w:hAnsiTheme="majorHAnsi" w:cstheme="majorHAnsi"/>
        </w:rPr>
      </w:pPr>
    </w:p>
    <w:p w14:paraId="109CC018" w14:textId="19D7D5D4" w:rsidR="007859B0" w:rsidRPr="00243214" w:rsidRDefault="007859B0" w:rsidP="00195037">
      <w:pPr>
        <w:pStyle w:val="Heading1"/>
        <w:spacing w:before="600" w:after="240"/>
        <w:rPr>
          <w:rFonts w:cstheme="majorHAnsi"/>
          <w:b/>
          <w:bCs/>
          <w:color w:val="4472C4" w:themeColor="accent1"/>
        </w:rPr>
      </w:pPr>
      <w:r w:rsidRPr="00243214">
        <w:rPr>
          <w:rFonts w:cstheme="majorHAnsi"/>
          <w:b/>
          <w:bCs/>
          <w:color w:val="4472C4" w:themeColor="accent1"/>
        </w:rPr>
        <w:t>Fact Sheet</w:t>
      </w:r>
      <w:r w:rsidR="00357133" w:rsidRPr="00243214">
        <w:rPr>
          <w:rFonts w:cstheme="majorHAnsi"/>
          <w:b/>
          <w:bCs/>
          <w:color w:val="4472C4" w:themeColor="accent1"/>
        </w:rPr>
        <w:t xml:space="preserve"> 2</w:t>
      </w:r>
      <w:r w:rsidR="00603FDA" w:rsidRPr="00243214">
        <w:rPr>
          <w:rFonts w:cstheme="majorHAnsi"/>
          <w:b/>
          <w:bCs/>
          <w:color w:val="4472C4" w:themeColor="accent1"/>
        </w:rPr>
        <w:t xml:space="preserve">: </w:t>
      </w:r>
      <w:r w:rsidR="00736E38" w:rsidRPr="00243214">
        <w:rPr>
          <w:rFonts w:cstheme="majorHAnsi"/>
          <w:b/>
          <w:bCs/>
          <w:color w:val="4472C4" w:themeColor="accent1"/>
        </w:rPr>
        <w:t xml:space="preserve">Issues of </w:t>
      </w:r>
      <w:r w:rsidR="00603FDA" w:rsidRPr="00243214">
        <w:rPr>
          <w:rFonts w:cstheme="majorHAnsi"/>
          <w:b/>
          <w:bCs/>
          <w:color w:val="4472C4" w:themeColor="accent1"/>
        </w:rPr>
        <w:t xml:space="preserve">Concern in 2022 </w:t>
      </w:r>
      <w:r w:rsidR="00C04A40" w:rsidRPr="00243214">
        <w:rPr>
          <w:rFonts w:cstheme="majorHAnsi"/>
          <w:b/>
          <w:bCs/>
          <w:color w:val="4472C4" w:themeColor="accent1"/>
        </w:rPr>
        <w:t>and the COVID-19 Recovery</w:t>
      </w:r>
    </w:p>
    <w:p w14:paraId="4EB2309C" w14:textId="35618D58" w:rsidR="00FF6029" w:rsidRPr="00F8718C" w:rsidRDefault="00637AC3" w:rsidP="009314F0">
      <w:pPr>
        <w:jc w:val="both"/>
      </w:pPr>
      <w:r w:rsidRPr="00F8718C">
        <w:t xml:space="preserve">The PAPI Report in 2022, as with previous years, continued its tradition of spotlighting </w:t>
      </w:r>
      <w:r w:rsidR="00FF6029" w:rsidRPr="00F8718C">
        <w:t xml:space="preserve">the </w:t>
      </w:r>
      <w:r w:rsidRPr="00F8718C">
        <w:t xml:space="preserve">key issues of concern for citizens and taking a temperature check on households’ economic optimism. These insights </w:t>
      </w:r>
      <w:r w:rsidR="00FF6029" w:rsidRPr="00F8718C">
        <w:t>were</w:t>
      </w:r>
      <w:r w:rsidRPr="00F8718C">
        <w:t xml:space="preserve"> especially critical in 2022</w:t>
      </w:r>
      <w:r w:rsidR="00FF6029" w:rsidRPr="00F8718C">
        <w:t xml:space="preserve"> </w:t>
      </w:r>
      <w:r w:rsidRPr="00F8718C">
        <w:t>a</w:t>
      </w:r>
      <w:r w:rsidR="007D3F8D" w:rsidRPr="00F8718C">
        <w:t>s the national recovery from the COVID-19 pandemic gathered pace</w:t>
      </w:r>
      <w:r w:rsidR="00FF6029" w:rsidRPr="00F8718C">
        <w:t xml:space="preserve"> one year on from the unprecedented social and economic losses that Viet Nam, like other countries in the world, </w:t>
      </w:r>
      <w:r w:rsidR="00F14698" w:rsidRPr="00F8718C">
        <w:t xml:space="preserve">incurred </w:t>
      </w:r>
      <w:r w:rsidR="00FF6029" w:rsidRPr="00F8718C">
        <w:t>as a result of the health crisis</w:t>
      </w:r>
      <w:r w:rsidR="00AC2394" w:rsidRPr="00F8718C">
        <w:t xml:space="preserve">.  </w:t>
      </w:r>
    </w:p>
    <w:p w14:paraId="7D65CA78" w14:textId="2FD2D420" w:rsidR="00FF6029" w:rsidRPr="00F8718C" w:rsidRDefault="009553E7" w:rsidP="009314F0">
      <w:pPr>
        <w:jc w:val="both"/>
      </w:pPr>
      <w:r w:rsidRPr="00F8718C">
        <w:t>The findings are also important as they provide context to analyze the shifts in important PAPI scores and provide a snapshot of which key policy priorities the central and local governments should address in the following year from citizens’ perspectives.</w:t>
      </w:r>
    </w:p>
    <w:p w14:paraId="744A0D56" w14:textId="030B6866" w:rsidR="009553E7" w:rsidRPr="00F8718C" w:rsidRDefault="009553E7" w:rsidP="00023D9C">
      <w:pPr>
        <w:pStyle w:val="Heading2"/>
        <w:spacing w:before="240" w:after="120"/>
        <w:rPr>
          <w:rStyle w:val="Heading2Char"/>
          <w:rFonts w:cstheme="majorHAnsi"/>
          <w:b/>
          <w:bCs/>
        </w:rPr>
      </w:pPr>
      <w:r w:rsidRPr="00F8718C">
        <w:rPr>
          <w:rStyle w:val="Heading2Char"/>
          <w:rFonts w:cstheme="majorHAnsi"/>
          <w:b/>
          <w:bCs/>
        </w:rPr>
        <w:t>Citizens’ Assessment of Household and National Economic Situations in 2022</w:t>
      </w:r>
      <w:r w:rsidR="002F5C52" w:rsidRPr="00F8718C">
        <w:rPr>
          <w:rStyle w:val="Heading2Char"/>
          <w:rFonts w:cstheme="majorHAnsi"/>
          <w:b/>
          <w:bCs/>
        </w:rPr>
        <w:t xml:space="preserve"> amid the COVID-19 Recovery</w:t>
      </w:r>
    </w:p>
    <w:p w14:paraId="1E2A7583" w14:textId="38C00359" w:rsidR="002F5C52" w:rsidRPr="00F8718C" w:rsidRDefault="002F5C52" w:rsidP="009314F0">
      <w:pPr>
        <w:jc w:val="both"/>
      </w:pPr>
      <w:r w:rsidRPr="00F8718C">
        <w:t xml:space="preserve">Amid the national economic rebound, with growth returning to pre-pandemic levels in the wake of an   historically bad third quarter in 2021 when lockdowns caused a dramatic decline in </w:t>
      </w:r>
      <w:r w:rsidR="00AA761A" w:rsidRPr="00F8718C">
        <w:t>productivity, PAPI’s</w:t>
      </w:r>
      <w:r w:rsidRPr="00F8718C">
        <w:t xml:space="preserve"> findings reveal </w:t>
      </w:r>
      <w:r w:rsidRPr="00F8718C">
        <w:rPr>
          <w:b/>
          <w:bCs/>
        </w:rPr>
        <w:t>this recovery is also being felt at household level</w:t>
      </w:r>
      <w:r w:rsidRPr="00F8718C">
        <w:t xml:space="preserve">. </w:t>
      </w:r>
    </w:p>
    <w:p w14:paraId="110092D9" w14:textId="51353925" w:rsidR="00D55039" w:rsidRPr="00F8718C" w:rsidRDefault="002F5C52" w:rsidP="009314F0">
      <w:pPr>
        <w:jc w:val="both"/>
      </w:pPr>
      <w:r w:rsidRPr="00F8718C">
        <w:t xml:space="preserve">In a notable turnaround, 11.4 percent of respondents saw their household economic situation as “poor or very poor” in 2022, down from 15.3 percent in 2021 at the height of the pandemic for Viet Nam after an </w:t>
      </w:r>
      <w:r w:rsidR="00AA761A" w:rsidRPr="00F8718C">
        <w:t>internationally-acclaimed</w:t>
      </w:r>
      <w:r w:rsidRPr="00F8718C">
        <w:t xml:space="preserve"> </w:t>
      </w:r>
      <w:r w:rsidR="00736E38" w:rsidRPr="00F8718C">
        <w:t>defense</w:t>
      </w:r>
      <w:r w:rsidRPr="00F8718C">
        <w:t xml:space="preserve"> against the virus in 2020.</w:t>
      </w:r>
      <w:r w:rsidR="00796C7D" w:rsidRPr="00F8718C">
        <w:t xml:space="preserve"> Similarly, </w:t>
      </w:r>
      <w:r w:rsidR="00796C7D" w:rsidRPr="00F8718C">
        <w:rPr>
          <w:b/>
          <w:bCs/>
        </w:rPr>
        <w:t>t</w:t>
      </w:r>
      <w:r w:rsidRPr="00F8718C">
        <w:rPr>
          <w:b/>
          <w:bCs/>
        </w:rPr>
        <w:t>his optimism is also evident when viewing the economic picture through a national lens.</w:t>
      </w:r>
      <w:r w:rsidRPr="00F8718C">
        <w:t xml:space="preserve"> After an all-time high of 19.8 percent of respondents </w:t>
      </w:r>
      <w:r w:rsidR="00F20D38" w:rsidRPr="00F8718C">
        <w:t xml:space="preserve">assessed national economic conditions as “bad” </w:t>
      </w:r>
      <w:r w:rsidR="00D513CF" w:rsidRPr="00F8718C">
        <w:t xml:space="preserve">in 2021, </w:t>
      </w:r>
      <w:r w:rsidR="00F20D38" w:rsidRPr="00F8718C">
        <w:t xml:space="preserve">this percentage dropped to 6.1 percent in 2022. </w:t>
      </w:r>
      <w:r w:rsidR="000D628D" w:rsidRPr="00F8718C">
        <w:t>R</w:t>
      </w:r>
      <w:r w:rsidR="00F20D38" w:rsidRPr="00F8718C">
        <w:t>espondents viewing the economy as “good” also rebounded from 46.7 percent in 2021 to 66.1 percent a year later.</w:t>
      </w:r>
    </w:p>
    <w:p w14:paraId="21ECD61B" w14:textId="41CA5ED3" w:rsidR="000D628D" w:rsidRPr="00F8718C" w:rsidRDefault="00D55039" w:rsidP="009314F0">
      <w:pPr>
        <w:jc w:val="both"/>
      </w:pPr>
      <w:r w:rsidRPr="00F8718C">
        <w:rPr>
          <w:b/>
          <w:bCs/>
          <w:noProof/>
        </w:rPr>
        <mc:AlternateContent>
          <mc:Choice Requires="wpg">
            <w:drawing>
              <wp:anchor distT="0" distB="0" distL="114300" distR="114300" simplePos="0" relativeHeight="251662336" behindDoc="0" locked="0" layoutInCell="1" allowOverlap="1" wp14:anchorId="68AC5042" wp14:editId="4EA8BCE5">
                <wp:simplePos x="0" y="0"/>
                <wp:positionH relativeFrom="column">
                  <wp:posOffset>1808328</wp:posOffset>
                </wp:positionH>
                <wp:positionV relativeFrom="paragraph">
                  <wp:posOffset>124706</wp:posOffset>
                </wp:positionV>
                <wp:extent cx="3971925" cy="2600325"/>
                <wp:effectExtent l="19050" t="19050" r="28575" b="28575"/>
                <wp:wrapSquare wrapText="bothSides"/>
                <wp:docPr id="2" name="Group 2"/>
                <wp:cNvGraphicFramePr/>
                <a:graphic xmlns:a="http://schemas.openxmlformats.org/drawingml/2006/main">
                  <a:graphicData uri="http://schemas.microsoft.com/office/word/2010/wordprocessingGroup">
                    <wpg:wgp>
                      <wpg:cNvGrpSpPr/>
                      <wpg:grpSpPr>
                        <a:xfrm>
                          <a:off x="0" y="0"/>
                          <a:ext cx="3971925" cy="2600325"/>
                          <a:chOff x="0" y="0"/>
                          <a:chExt cx="3971925" cy="2600325"/>
                        </a:xfrm>
                      </wpg:grpSpPr>
                      <pic:pic xmlns:pic="http://schemas.openxmlformats.org/drawingml/2006/picture">
                        <pic:nvPicPr>
                          <pic:cNvPr id="829336820" name="Picture 6">
                            <a:extLst>
                              <a:ext uri="{FF2B5EF4-FFF2-40B4-BE49-F238E27FC236}">
                                <a16:creationId xmlns:a16="http://schemas.microsoft.com/office/drawing/2014/main" id="{6031AD24-91A7-1257-1D1D-4DFC197088A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1925" cy="2280920"/>
                          </a:xfrm>
                          <a:prstGeom prst="rect">
                            <a:avLst/>
                          </a:prstGeom>
                          <a:ln>
                            <a:solidFill>
                              <a:schemeClr val="bg1"/>
                            </a:solidFill>
                          </a:ln>
                        </pic:spPr>
                      </pic:pic>
                      <wps:wsp>
                        <wps:cNvPr id="1" name="Text Box 1"/>
                        <wps:cNvSpPr txBox="1"/>
                        <wps:spPr>
                          <a:xfrm>
                            <a:off x="0" y="2333625"/>
                            <a:ext cx="3971925" cy="266700"/>
                          </a:xfrm>
                          <a:prstGeom prst="rect">
                            <a:avLst/>
                          </a:prstGeom>
                          <a:solidFill>
                            <a:prstClr val="white"/>
                          </a:solidFill>
                          <a:ln>
                            <a:solidFill>
                              <a:schemeClr val="bg1"/>
                            </a:solidFill>
                          </a:ln>
                        </wps:spPr>
                        <wps:txbx>
                          <w:txbxContent>
                            <w:p w14:paraId="1FEE5321" w14:textId="3E970F12" w:rsidR="00D55039" w:rsidRPr="00D55039" w:rsidRDefault="00D55039" w:rsidP="00D55039">
                              <w:pPr>
                                <w:pStyle w:val="Caption"/>
                                <w:rPr>
                                  <w:b/>
                                  <w:bCs/>
                                  <w:noProof/>
                                </w:rPr>
                              </w:pPr>
                              <w:r w:rsidRPr="00D55039">
                                <w:rPr>
                                  <w:b/>
                                  <w:bCs/>
                                </w:rPr>
                                <w:t xml:space="preserve">Figure </w:t>
                              </w:r>
                              <w:r w:rsidRPr="00D55039">
                                <w:rPr>
                                  <w:b/>
                                  <w:bCs/>
                                </w:rPr>
                                <w:fldChar w:fldCharType="begin"/>
                              </w:r>
                              <w:r w:rsidRPr="00D55039">
                                <w:rPr>
                                  <w:b/>
                                  <w:bCs/>
                                </w:rPr>
                                <w:instrText xml:space="preserve"> SEQ Figure \* ARABIC </w:instrText>
                              </w:r>
                              <w:r w:rsidRPr="00D55039">
                                <w:rPr>
                                  <w:b/>
                                  <w:bCs/>
                                </w:rPr>
                                <w:fldChar w:fldCharType="separate"/>
                              </w:r>
                              <w:r w:rsidRPr="00D55039">
                                <w:rPr>
                                  <w:b/>
                                  <w:bCs/>
                                  <w:noProof/>
                                </w:rPr>
                                <w:t>1</w:t>
                              </w:r>
                              <w:r w:rsidRPr="00D55039">
                                <w:rPr>
                                  <w:b/>
                                  <w:bCs/>
                                </w:rPr>
                                <w:fldChar w:fldCharType="end"/>
                              </w:r>
                              <w:r w:rsidRPr="00D55039">
                                <w:rPr>
                                  <w:b/>
                                  <w:bCs/>
                                </w:rPr>
                                <w:t>:</w:t>
                              </w:r>
                              <w:r w:rsidRPr="00D55039">
                                <w:rPr>
                                  <w:rFonts w:cstheme="minorHAnsi"/>
                                  <w:b/>
                                  <w:bCs/>
                                </w:rPr>
                                <w:t xml:space="preserve"> Change in Household Economic Conditions in Past Three Years, 2011-2022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8AC5042" id="Group 2" o:spid="_x0000_s1026" style="position:absolute;left:0;text-align:left;margin-left:142.4pt;margin-top:9.8pt;width:312.75pt;height:204.75pt;z-index:251662336" coordsize="39719,2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9719;height:22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" stroked="t" strokecolor="white [3212]">
                  <v:imagedata r:id="rId8" o:title=""/>
                  <v:path arrowok="t"/>
                </v:shape>
                <v:shapetype id="_x0000_t202" coordsize="21600,21600" o:spt="202" path="m,l,21600r21600,l21600,xe">
                  <v:stroke joinstyle="miter"/>
                  <v:path gradientshapeok="t" o:connecttype="rect"/>
                </v:shapetype>
                <v:shape id="Text Box 1" o:spid="_x0000_s1028" type="#_x0000_t202" style="position:absolute;top:23336;width:3971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" strokecolor="white [3212]">
                  <v:textbox style="mso-fit-shape-to-text:t" inset="0,0,0,0">
                    <w:txbxContent>
                      <w:p w14:paraId="1FEE5321" w14:textId="3E970F12" w:rsidR="00D55039" w:rsidRPr="00D55039" w:rsidRDefault="00D55039" w:rsidP="00D55039">
                        <w:pPr>
                          <w:pStyle w:val="Caption"/>
                          <w:rPr>
                            <w:b/>
                            <w:bCs/>
                            <w:noProof/>
                          </w:rPr>
                        </w:pPr>
                        <w:r w:rsidRPr="00D55039">
                          <w:rPr>
                            <w:b/>
                            <w:bCs/>
                          </w:rPr>
                          <w:t xml:space="preserve">Figure </w:t>
                        </w:r>
                        <w:r w:rsidRPr="00D55039">
                          <w:rPr>
                            <w:b/>
                            <w:bCs/>
                          </w:rPr>
                          <w:fldChar w:fldCharType="begin"/>
                        </w:r>
                        <w:r w:rsidRPr="00D55039">
                          <w:rPr>
                            <w:b/>
                            <w:bCs/>
                          </w:rPr>
                          <w:instrText xml:space="preserve"> SEQ Figure \* ARABIC </w:instrText>
                        </w:r>
                        <w:r w:rsidRPr="00D55039">
                          <w:rPr>
                            <w:b/>
                            <w:bCs/>
                          </w:rPr>
                          <w:fldChar w:fldCharType="separate"/>
                        </w:r>
                        <w:r w:rsidRPr="00D55039">
                          <w:rPr>
                            <w:b/>
                            <w:bCs/>
                            <w:noProof/>
                          </w:rPr>
                          <w:t>1</w:t>
                        </w:r>
                        <w:r w:rsidRPr="00D55039">
                          <w:rPr>
                            <w:b/>
                            <w:bCs/>
                          </w:rPr>
                          <w:fldChar w:fldCharType="end"/>
                        </w:r>
                        <w:r w:rsidRPr="00D55039">
                          <w:rPr>
                            <w:b/>
                            <w:bCs/>
                          </w:rPr>
                          <w:t>:</w:t>
                        </w:r>
                        <w:r w:rsidRPr="00D55039">
                          <w:rPr>
                            <w:rFonts w:cstheme="minorHAnsi"/>
                            <w:b/>
                            <w:bCs/>
                          </w:rPr>
                          <w:t xml:space="preserve"> Change in Household Economic Conditions in Past Three Years, 2011-2022</w:t>
                        </w:r>
                      </w:p>
                    </w:txbxContent>
                  </v:textbox>
                </v:shape>
                <w10:wrap type="square"/>
              </v:group>
            </w:pict>
          </mc:Fallback>
        </mc:AlternateContent>
      </w:r>
      <w:r w:rsidR="002F5C52" w:rsidRPr="00F8718C">
        <w:rPr>
          <w:b/>
          <w:bCs/>
        </w:rPr>
        <w:t>However, COVID-19 scarring is still visible</w:t>
      </w:r>
      <w:r w:rsidR="00796C7D" w:rsidRPr="00F8718C">
        <w:t xml:space="preserve">, with other indicators pointing to economic conditions </w:t>
      </w:r>
      <w:r w:rsidR="00423894" w:rsidRPr="00F8718C">
        <w:t>having yet to</w:t>
      </w:r>
      <w:r w:rsidR="00796C7D" w:rsidRPr="00F8718C">
        <w:t xml:space="preserve"> completely return to normal. </w:t>
      </w:r>
      <w:r w:rsidR="00423894" w:rsidRPr="00F8718C">
        <w:t xml:space="preserve">While respondents were more likely to say their household economic conditions were better in 2022 (56 </w:t>
      </w:r>
      <w:r w:rsidR="00423894" w:rsidRPr="005E3416">
        <w:t>percent) than in 2021 (52 percent), aside from 2021, the results in 2022 were still the lowest since 2012</w:t>
      </w:r>
      <w:r w:rsidRPr="005E3416">
        <w:t xml:space="preserve"> (see Figure 1)</w:t>
      </w:r>
      <w:r w:rsidR="00423894" w:rsidRPr="005E3416">
        <w:t>. Similarly, those suggesting that their economic conditions</w:t>
      </w:r>
      <w:r w:rsidR="00423894" w:rsidRPr="00F8718C">
        <w:t xml:space="preserve"> were worse rose to their highest levels since </w:t>
      </w:r>
      <w:commentRangeStart w:id="0"/>
      <w:commentRangeStart w:id="1"/>
      <w:r w:rsidR="00423894" w:rsidRPr="00F8718C">
        <w:t>201</w:t>
      </w:r>
      <w:r w:rsidR="005E3416">
        <w:t>1</w:t>
      </w:r>
      <w:commentRangeEnd w:id="0"/>
      <w:r>
        <w:rPr>
          <w:rStyle w:val="CommentReference"/>
        </w:rPr>
        <w:commentReference w:id="0"/>
      </w:r>
      <w:commentRangeEnd w:id="1"/>
      <w:r w:rsidR="007C5F16">
        <w:rPr>
          <w:rStyle w:val="CommentReference"/>
        </w:rPr>
        <w:commentReference w:id="1"/>
      </w:r>
      <w:r w:rsidR="00423894" w:rsidRPr="00F8718C">
        <w:t xml:space="preserve">, except from 2021. These results show that, although economic conditions have improved since 2021, many respondents continue to feel the lingering pain </w:t>
      </w:r>
      <w:r w:rsidR="000D628D" w:rsidRPr="00F8718C">
        <w:t>from</w:t>
      </w:r>
      <w:r w:rsidR="00423894" w:rsidRPr="00F8718C">
        <w:t xml:space="preserve"> the </w:t>
      </w:r>
      <w:r w:rsidR="009E2964" w:rsidRPr="00F8718C">
        <w:t>health emergency</w:t>
      </w:r>
      <w:r w:rsidR="00423894" w:rsidRPr="00F8718C">
        <w:t xml:space="preserve">. </w:t>
      </w:r>
    </w:p>
    <w:p w14:paraId="6CA53052" w14:textId="6F998397" w:rsidR="00736E38" w:rsidRPr="00F8718C" w:rsidRDefault="00423894" w:rsidP="004A616D">
      <w:pPr>
        <w:jc w:val="both"/>
      </w:pPr>
      <w:r w:rsidRPr="00F8718C">
        <w:lastRenderedPageBreak/>
        <w:t xml:space="preserve">Drilling down further, this </w:t>
      </w:r>
      <w:r w:rsidRPr="00F8718C">
        <w:rPr>
          <w:b/>
          <w:bCs/>
        </w:rPr>
        <w:t>pessimism is particularly evident among ethnic</w:t>
      </w:r>
      <w:r w:rsidR="00796C7D" w:rsidRPr="00F8718C">
        <w:rPr>
          <w:b/>
          <w:bCs/>
        </w:rPr>
        <w:t xml:space="preserve"> minorities and women</w:t>
      </w:r>
      <w:r w:rsidR="00796C7D" w:rsidRPr="00F8718C">
        <w:t xml:space="preserve"> </w:t>
      </w:r>
      <w:r w:rsidRPr="00F8718C">
        <w:t>who</w:t>
      </w:r>
      <w:r w:rsidR="00796C7D" w:rsidRPr="00F8718C">
        <w:t xml:space="preserve"> perceive the economy in more negative terms given the higher prevalence of poverty </w:t>
      </w:r>
      <w:r w:rsidRPr="00F8718C">
        <w:t>among</w:t>
      </w:r>
      <w:r w:rsidR="00796C7D" w:rsidRPr="00F8718C">
        <w:t xml:space="preserve"> the former and vulnerable employment </w:t>
      </w:r>
      <w:r w:rsidRPr="00F8718C">
        <w:t>among</w:t>
      </w:r>
      <w:r w:rsidR="00796C7D" w:rsidRPr="00F8718C">
        <w:t xml:space="preserve"> the latter. </w:t>
      </w:r>
      <w:r w:rsidRPr="00F8718C">
        <w:t>Revealingly,</w:t>
      </w:r>
      <w:r w:rsidR="00796C7D" w:rsidRPr="00F8718C">
        <w:t xml:space="preserve"> </w:t>
      </w:r>
      <w:r w:rsidRPr="00F8718C">
        <w:t>w</w:t>
      </w:r>
      <w:r w:rsidR="00796C7D" w:rsidRPr="00F8718C">
        <w:t xml:space="preserve">omen are about 5 percentage points less likely to say their current economic conditions are </w:t>
      </w:r>
      <w:r w:rsidRPr="00F8718C">
        <w:t>“</w:t>
      </w:r>
      <w:r w:rsidR="00796C7D" w:rsidRPr="00F8718C">
        <w:t>good</w:t>
      </w:r>
      <w:r w:rsidRPr="00F8718C">
        <w:t>”</w:t>
      </w:r>
      <w:r w:rsidR="008179BA" w:rsidRPr="00F8718C">
        <w:t xml:space="preserve"> </w:t>
      </w:r>
      <w:r w:rsidR="00796C7D" w:rsidRPr="00F8718C">
        <w:t>compared to men</w:t>
      </w:r>
      <w:r w:rsidRPr="00F8718C">
        <w:t>, while m</w:t>
      </w:r>
      <w:r w:rsidR="00796C7D" w:rsidRPr="00F8718C">
        <w:t xml:space="preserve">inorities are about 9 percentage points less likely than the dominate Kinh ethnicity to say their economic situations are </w:t>
      </w:r>
      <w:r w:rsidRPr="00F8718C">
        <w:t>“</w:t>
      </w:r>
      <w:r w:rsidR="00796C7D" w:rsidRPr="00F8718C">
        <w:t>good</w:t>
      </w:r>
      <w:r w:rsidRPr="00F8718C">
        <w:t>”</w:t>
      </w:r>
      <w:r w:rsidR="00796C7D" w:rsidRPr="00F8718C">
        <w:t>.</w:t>
      </w:r>
      <w:r w:rsidR="001E40E1" w:rsidRPr="00F8718C">
        <w:t xml:space="preserve"> </w:t>
      </w:r>
      <w:bookmarkStart w:id="2" w:name="_Toc129785643"/>
    </w:p>
    <w:p w14:paraId="3996F40A" w14:textId="3041F01C" w:rsidR="001E40E1" w:rsidRPr="00F8718C" w:rsidRDefault="001E40E1" w:rsidP="00023D9C">
      <w:pPr>
        <w:pStyle w:val="Heading2"/>
        <w:spacing w:before="240" w:after="120"/>
        <w:rPr>
          <w:rStyle w:val="Heading2Char"/>
          <w:rFonts w:cstheme="majorHAnsi"/>
          <w:b/>
          <w:bCs/>
        </w:rPr>
      </w:pPr>
      <w:r w:rsidRPr="00F8718C">
        <w:rPr>
          <w:rStyle w:val="Heading2Char"/>
          <w:rFonts w:cstheme="majorHAnsi"/>
          <w:b/>
          <w:bCs/>
        </w:rPr>
        <w:t>Issue of Greatest Concern for Citizens in 2022</w:t>
      </w:r>
      <w:bookmarkEnd w:id="2"/>
    </w:p>
    <w:p w14:paraId="220811FE" w14:textId="0F2FBC90" w:rsidR="00012A94" w:rsidRPr="00F8718C" w:rsidRDefault="00804640" w:rsidP="00023D9C">
      <w:pPr>
        <w:jc w:val="both"/>
        <w:rPr>
          <w:b/>
          <w:bCs/>
        </w:rPr>
      </w:pPr>
      <w:r w:rsidRPr="00F8718C">
        <w:t xml:space="preserve">Each year, the PAPI survey asks citizens to assess the issue of greatest concern they think the national government should prioritize in the coming year. </w:t>
      </w:r>
      <w:r w:rsidR="009E2964" w:rsidRPr="00F8718C">
        <w:t xml:space="preserve">As with </w:t>
      </w:r>
      <w:r w:rsidR="00012A94" w:rsidRPr="00F8718C">
        <w:t>their</w:t>
      </w:r>
      <w:r w:rsidR="009E2964" w:rsidRPr="00F8718C">
        <w:t xml:space="preserve"> assessment of household and national economic conditions, </w:t>
      </w:r>
      <w:r w:rsidR="00012A94" w:rsidRPr="00F8718C">
        <w:t xml:space="preserve">further </w:t>
      </w:r>
      <w:r w:rsidR="00AA761A" w:rsidRPr="00F8718C">
        <w:t xml:space="preserve">evidence of the COVID-19 recovery is also visible </w:t>
      </w:r>
      <w:r w:rsidR="00012A94" w:rsidRPr="00F8718C">
        <w:t xml:space="preserve">in citizens’ selection of key issues of concern. Following the dramatic spike </w:t>
      </w:r>
      <w:r w:rsidR="00012A94" w:rsidRPr="00023D9C">
        <w:t>in health</w:t>
      </w:r>
      <w:r w:rsidR="00AC7AD1" w:rsidRPr="00023D9C">
        <w:t>/health insurance</w:t>
      </w:r>
      <w:r w:rsidR="00012A94" w:rsidRPr="00023D9C">
        <w:t xml:space="preserve"> as the most pressing national issue in 2021, it plummeted in 2022 (from 23.84 to </w:t>
      </w:r>
      <w:r w:rsidR="00D55039" w:rsidRPr="00023D9C">
        <w:t>4</w:t>
      </w:r>
      <w:r w:rsidR="00012A94" w:rsidRPr="00023D9C">
        <w:t>.</w:t>
      </w:r>
      <w:r w:rsidR="00D55039" w:rsidRPr="00023D9C">
        <w:t>86</w:t>
      </w:r>
      <w:r w:rsidR="00012A94" w:rsidRPr="00023D9C">
        <w:t xml:space="preserve"> percent) to be </w:t>
      </w:r>
      <w:r w:rsidR="00012A94" w:rsidRPr="00023D9C">
        <w:rPr>
          <w:b/>
          <w:bCs/>
        </w:rPr>
        <w:t xml:space="preserve">overtaken by poverty/hunger (22.13 percent) </w:t>
      </w:r>
      <w:r w:rsidR="00DE34A9" w:rsidRPr="00023D9C">
        <w:rPr>
          <w:rStyle w:val="Emphasis"/>
          <w:rFonts w:asciiTheme="majorHAnsi" w:hAnsiTheme="majorHAnsi" w:cstheme="majorHAnsi"/>
          <w:b/>
          <w:bCs/>
          <w:i w:val="0"/>
          <w:iCs w:val="0"/>
          <w:color w:val="5F6368"/>
          <w:sz w:val="21"/>
          <w:szCs w:val="21"/>
          <w:shd w:val="clear" w:color="auto" w:fill="FFFFFF"/>
        </w:rPr>
        <w:t>–</w:t>
      </w:r>
      <w:r w:rsidR="00F14698" w:rsidRPr="00023D9C">
        <w:rPr>
          <w:rStyle w:val="Emphasis"/>
          <w:rFonts w:asciiTheme="majorHAnsi" w:hAnsiTheme="majorHAnsi" w:cstheme="majorHAnsi"/>
          <w:b/>
          <w:bCs/>
          <w:i w:val="0"/>
          <w:iCs w:val="0"/>
          <w:color w:val="5F6368"/>
          <w:sz w:val="21"/>
          <w:szCs w:val="21"/>
          <w:shd w:val="clear" w:color="auto" w:fill="FFFFFF"/>
        </w:rPr>
        <w:t xml:space="preserve"> </w:t>
      </w:r>
      <w:r w:rsidR="00F14698" w:rsidRPr="00023D9C">
        <w:t>perennially</w:t>
      </w:r>
      <w:r w:rsidR="00DE34A9" w:rsidRPr="00023D9C">
        <w:t xml:space="preserve"> </w:t>
      </w:r>
      <w:r w:rsidR="00012A94" w:rsidRPr="00023D9C">
        <w:rPr>
          <w:b/>
          <w:bCs/>
        </w:rPr>
        <w:t>at the top of the list</w:t>
      </w:r>
      <w:r w:rsidR="00D111EF" w:rsidRPr="00023D9C">
        <w:rPr>
          <w:b/>
          <w:bCs/>
        </w:rPr>
        <w:t xml:space="preserve"> since 2015, aside from pandemic-hit 2021</w:t>
      </w:r>
      <w:r w:rsidR="00D55039" w:rsidRPr="00023D9C">
        <w:t xml:space="preserve"> (see Figure 2)</w:t>
      </w:r>
      <w:r w:rsidR="00D111EF" w:rsidRPr="00023D9C">
        <w:t>.</w:t>
      </w:r>
    </w:p>
    <w:p w14:paraId="663F75EA" w14:textId="77777777" w:rsidR="00D55039" w:rsidRPr="00F8718C" w:rsidRDefault="00D55039" w:rsidP="00D55039">
      <w:pPr>
        <w:keepNext/>
        <w:spacing w:before="60" w:after="120"/>
        <w:jc w:val="both"/>
        <w:rPr>
          <w:rFonts w:asciiTheme="majorHAnsi" w:hAnsiTheme="majorHAnsi" w:cstheme="majorHAnsi"/>
        </w:rPr>
      </w:pPr>
      <w:r w:rsidRPr="00F8718C">
        <w:rPr>
          <w:rFonts w:asciiTheme="majorHAnsi" w:hAnsiTheme="majorHAnsi" w:cstheme="majorHAnsi"/>
          <w:noProof/>
        </w:rPr>
        <w:drawing>
          <wp:inline distT="0" distB="0" distL="0" distR="0" wp14:anchorId="0068B395" wp14:editId="425A06CC">
            <wp:extent cx="5731510" cy="2754285"/>
            <wp:effectExtent l="0" t="0" r="2540" b="8255"/>
            <wp:docPr id="829336809" name="Picture 8293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54285"/>
                    </a:xfrm>
                    <a:prstGeom prst="rect">
                      <a:avLst/>
                    </a:prstGeom>
                  </pic:spPr>
                </pic:pic>
              </a:graphicData>
            </a:graphic>
          </wp:inline>
        </w:drawing>
      </w:r>
    </w:p>
    <w:p w14:paraId="2421A85C" w14:textId="7C792622" w:rsidR="00D55039" w:rsidRPr="00F8718C" w:rsidRDefault="00D55039" w:rsidP="000A40A3">
      <w:pPr>
        <w:pStyle w:val="Caption"/>
        <w:spacing w:after="240"/>
        <w:jc w:val="both"/>
        <w:rPr>
          <w:rFonts w:asciiTheme="majorHAnsi" w:hAnsiTheme="majorHAnsi" w:cstheme="majorHAnsi"/>
          <w:b/>
          <w:bCs/>
        </w:rPr>
      </w:pPr>
      <w:r w:rsidRPr="00F8718C">
        <w:rPr>
          <w:rFonts w:asciiTheme="majorHAnsi" w:hAnsiTheme="majorHAnsi" w:cstheme="majorHAnsi"/>
          <w:b/>
          <w:bCs/>
        </w:rPr>
        <w:t xml:space="preserve">Figure </w:t>
      </w:r>
      <w:r w:rsidRPr="00F8718C">
        <w:rPr>
          <w:rFonts w:asciiTheme="majorHAnsi" w:hAnsiTheme="majorHAnsi" w:cstheme="majorHAnsi"/>
          <w:b/>
          <w:bCs/>
        </w:rPr>
        <w:fldChar w:fldCharType="begin"/>
      </w:r>
      <w:r w:rsidRPr="00F8718C">
        <w:rPr>
          <w:rFonts w:asciiTheme="majorHAnsi" w:hAnsiTheme="majorHAnsi" w:cstheme="majorHAnsi"/>
          <w:b/>
          <w:bCs/>
        </w:rPr>
        <w:instrText xml:space="preserve"> SEQ Figure \* ARABIC </w:instrText>
      </w:r>
      <w:r w:rsidRPr="00F8718C">
        <w:rPr>
          <w:rFonts w:asciiTheme="majorHAnsi" w:hAnsiTheme="majorHAnsi" w:cstheme="majorHAnsi"/>
          <w:b/>
          <w:bCs/>
        </w:rPr>
        <w:fldChar w:fldCharType="separate"/>
      </w:r>
      <w:r w:rsidRPr="00F8718C">
        <w:rPr>
          <w:rFonts w:asciiTheme="majorHAnsi" w:hAnsiTheme="majorHAnsi" w:cstheme="majorHAnsi"/>
          <w:b/>
          <w:bCs/>
          <w:noProof/>
        </w:rPr>
        <w:t>2</w:t>
      </w:r>
      <w:r w:rsidRPr="00F8718C">
        <w:rPr>
          <w:rFonts w:asciiTheme="majorHAnsi" w:hAnsiTheme="majorHAnsi" w:cstheme="majorHAnsi"/>
          <w:b/>
          <w:bCs/>
        </w:rPr>
        <w:fldChar w:fldCharType="end"/>
      </w:r>
      <w:r w:rsidRPr="00F8718C">
        <w:rPr>
          <w:rFonts w:asciiTheme="majorHAnsi" w:hAnsiTheme="majorHAnsi" w:cstheme="majorHAnsi"/>
          <w:b/>
          <w:bCs/>
        </w:rPr>
        <w:t>: Changes in Selected Issues of Greatest Concern, 2015-2022</w:t>
      </w:r>
    </w:p>
    <w:p w14:paraId="2B724278" w14:textId="6618C68A" w:rsidR="008D23FF" w:rsidRPr="00F8718C" w:rsidRDefault="008D23FF" w:rsidP="000A40A3">
      <w:pPr>
        <w:jc w:val="both"/>
      </w:pPr>
      <w:r w:rsidRPr="00F8718C">
        <w:t xml:space="preserve">While this </w:t>
      </w:r>
      <w:r w:rsidR="00804640" w:rsidRPr="00F8718C">
        <w:t>dramatic</w:t>
      </w:r>
      <w:r w:rsidRPr="00F8718C">
        <w:t xml:space="preserve"> change could be expected with</w:t>
      </w:r>
      <w:r w:rsidRPr="00F8718C">
        <w:rPr>
          <w:lang w:eastAsia="en-GB"/>
        </w:rPr>
        <w:t xml:space="preserve"> the decreasing profile of COVID-19 as a defining governance issue, </w:t>
      </w:r>
      <w:r w:rsidR="00804640" w:rsidRPr="00F8718C">
        <w:rPr>
          <w:lang w:eastAsia="en-GB"/>
        </w:rPr>
        <w:t>there were other notable takeaways from 2022’s results.</w:t>
      </w:r>
    </w:p>
    <w:p w14:paraId="07EA5F0F" w14:textId="675E82B1" w:rsidR="000B6DB0" w:rsidRPr="00F8718C" w:rsidRDefault="00804640" w:rsidP="000A40A3">
      <w:pPr>
        <w:jc w:val="both"/>
        <w:rPr>
          <w:lang w:eastAsia="en-GB"/>
        </w:rPr>
      </w:pPr>
      <w:bookmarkStart w:id="3" w:name="_Hlk130375294"/>
      <w:r w:rsidRPr="00F8718C">
        <w:rPr>
          <w:szCs w:val="20"/>
        </w:rPr>
        <w:t xml:space="preserve">Despite the high-profile national anti-corruption campaign, </w:t>
      </w:r>
      <w:r w:rsidRPr="00F8718C">
        <w:rPr>
          <w:b/>
          <w:bCs/>
          <w:szCs w:val="20"/>
        </w:rPr>
        <w:t>citizens expressed a greater level of concern with corruption</w:t>
      </w:r>
      <w:r w:rsidRPr="00F8718C">
        <w:rPr>
          <w:b/>
          <w:bCs/>
          <w:lang w:eastAsia="en-GB"/>
        </w:rPr>
        <w:t xml:space="preserve"> in 2022</w:t>
      </w:r>
      <w:r w:rsidRPr="00F8718C">
        <w:rPr>
          <w:lang w:eastAsia="en-GB"/>
        </w:rPr>
        <w:t xml:space="preserve"> from a year earlier</w:t>
      </w:r>
      <w:bookmarkEnd w:id="3"/>
      <w:r w:rsidRPr="00F8718C">
        <w:rPr>
          <w:lang w:eastAsia="en-GB"/>
        </w:rPr>
        <w:t>, with a</w:t>
      </w:r>
      <w:r w:rsidR="00B3682B" w:rsidRPr="00F8718C">
        <w:rPr>
          <w:lang w:eastAsia="en-GB"/>
        </w:rPr>
        <w:t xml:space="preserve"> 4.80</w:t>
      </w:r>
      <w:r w:rsidRPr="00F8718C">
        <w:rPr>
          <w:lang w:eastAsia="en-GB"/>
        </w:rPr>
        <w:t xml:space="preserve"> percent</w:t>
      </w:r>
      <w:r w:rsidR="00B3682B" w:rsidRPr="00F8718C">
        <w:rPr>
          <w:lang w:eastAsia="en-GB"/>
        </w:rPr>
        <w:t xml:space="preserve"> rise</w:t>
      </w:r>
      <w:r w:rsidRPr="00F8718C">
        <w:rPr>
          <w:lang w:eastAsia="en-GB"/>
        </w:rPr>
        <w:t>. This trend is</w:t>
      </w:r>
      <w:r w:rsidRPr="00F8718C">
        <w:t xml:space="preserve"> consistent with PAPI’s findings in Dimension 4 ‘</w:t>
      </w:r>
      <w:r w:rsidRPr="00F8718C">
        <w:rPr>
          <w:lang w:eastAsia="en-GB"/>
        </w:rPr>
        <w:t>Control</w:t>
      </w:r>
      <w:r w:rsidRPr="00F8718C">
        <w:t xml:space="preserve"> of Corruption in the Public Sector’, which saw the first publicly perceived </w:t>
      </w:r>
      <w:r w:rsidRPr="00F8718C">
        <w:rPr>
          <w:lang w:eastAsia="en-GB"/>
        </w:rPr>
        <w:t xml:space="preserve">downturn in government performance in </w:t>
      </w:r>
      <w:r w:rsidR="000B6DB0" w:rsidRPr="00F8718C">
        <w:rPr>
          <w:lang w:eastAsia="en-GB"/>
        </w:rPr>
        <w:t>tackling</w:t>
      </w:r>
      <w:r w:rsidRPr="00F8718C">
        <w:rPr>
          <w:lang w:eastAsia="en-GB"/>
        </w:rPr>
        <w:t xml:space="preserve"> of </w:t>
      </w:r>
      <w:r w:rsidR="000B6DB0" w:rsidRPr="00F8718C">
        <w:rPr>
          <w:lang w:eastAsia="en-GB"/>
        </w:rPr>
        <w:t>c</w:t>
      </w:r>
      <w:r w:rsidRPr="00F8718C">
        <w:rPr>
          <w:lang w:eastAsia="en-GB"/>
        </w:rPr>
        <w:t>orruption since 2015</w:t>
      </w:r>
      <w:r w:rsidR="000B6DB0" w:rsidRPr="00F8718C">
        <w:rPr>
          <w:lang w:eastAsia="en-GB"/>
        </w:rPr>
        <w:t>.</w:t>
      </w:r>
      <w:r w:rsidR="000D63CD" w:rsidRPr="00F8718C">
        <w:t xml:space="preserve"> One of the factors driving the declining numbers in this dimension was increased concern about nepotism in State employment, with land registration another area where citizens identified particularly high levels of opacity and corruption.  </w:t>
      </w:r>
    </w:p>
    <w:p w14:paraId="299DFCE0" w14:textId="77FD1C7D" w:rsidR="00B3682B" w:rsidRPr="00F8718C" w:rsidRDefault="00B3682B" w:rsidP="000A40A3">
      <w:pPr>
        <w:jc w:val="both"/>
        <w:rPr>
          <w:lang w:eastAsia="en-GB"/>
        </w:rPr>
      </w:pPr>
      <w:r w:rsidRPr="3CD9D6BB">
        <w:rPr>
          <w:lang w:eastAsia="en-GB"/>
        </w:rPr>
        <w:t>The quality of roads saw the second largest jump from 2021 (3.68 percent), to rank as the fourth most important issue in 2022,</w:t>
      </w:r>
      <w:r>
        <w:t xml:space="preserve"> with</w:t>
      </w:r>
      <w:commentRangeStart w:id="4"/>
      <w:commentRangeStart w:id="5"/>
      <w:r>
        <w:t xml:space="preserve"> economic growth</w:t>
      </w:r>
      <w:r w:rsidR="000D628D">
        <w:t>/GDP</w:t>
      </w:r>
      <w:r>
        <w:t xml:space="preserve"> second on the list</w:t>
      </w:r>
      <w:commentRangeEnd w:id="4"/>
      <w:r>
        <w:rPr>
          <w:rStyle w:val="CommentReference"/>
        </w:rPr>
        <w:commentReference w:id="4"/>
      </w:r>
      <w:commentRangeEnd w:id="5"/>
      <w:r w:rsidR="0086093A">
        <w:rPr>
          <w:rStyle w:val="CommentReference"/>
        </w:rPr>
        <w:commentReference w:id="5"/>
      </w:r>
      <w:r>
        <w:t xml:space="preserve"> and followed by jobs</w:t>
      </w:r>
      <w:r w:rsidR="000D628D">
        <w:t>/</w:t>
      </w:r>
      <w:r>
        <w:t>employment.</w:t>
      </w:r>
    </w:p>
    <w:p w14:paraId="789409EA" w14:textId="08699E8B" w:rsidR="00B3682B" w:rsidRPr="00F8718C" w:rsidRDefault="00B3682B" w:rsidP="000A40A3">
      <w:pPr>
        <w:jc w:val="both"/>
      </w:pPr>
      <w:r w:rsidRPr="00F8718C">
        <w:lastRenderedPageBreak/>
        <w:t xml:space="preserve">Interestingly, citizens believe different levels of government should take the lead in addressing these wide-ranging issues of </w:t>
      </w:r>
      <w:r w:rsidRPr="00F8718C">
        <w:rPr>
          <w:lang w:eastAsia="en-GB"/>
        </w:rPr>
        <w:t>concern</w:t>
      </w:r>
      <w:r w:rsidRPr="00F8718C">
        <w:t xml:space="preserve">. </w:t>
      </w:r>
      <w:r w:rsidRPr="00F8718C">
        <w:rPr>
          <w:rFonts w:eastAsia="SimSun"/>
          <w:color w:val="000000"/>
          <w:kern w:val="2"/>
          <w:szCs w:val="20"/>
          <w:lang w:eastAsia="zh-CN"/>
        </w:rPr>
        <w:t xml:space="preserve">The findings point to citizens </w:t>
      </w:r>
      <w:r w:rsidR="00CC4597" w:rsidRPr="00F8718C">
        <w:rPr>
          <w:rFonts w:eastAsia="SimSun"/>
          <w:color w:val="000000"/>
          <w:kern w:val="2"/>
          <w:szCs w:val="20"/>
          <w:lang w:eastAsia="zh-CN"/>
        </w:rPr>
        <w:t>viewing</w:t>
      </w:r>
      <w:r w:rsidRPr="00F8718C">
        <w:rPr>
          <w:rFonts w:eastAsia="SimSun"/>
          <w:color w:val="000000"/>
          <w:kern w:val="2"/>
          <w:szCs w:val="20"/>
          <w:lang w:eastAsia="zh-CN"/>
        </w:rPr>
        <w:t xml:space="preserve"> the national government </w:t>
      </w:r>
      <w:r w:rsidR="00CC4597" w:rsidRPr="00F8718C">
        <w:rPr>
          <w:rFonts w:eastAsia="SimSun"/>
          <w:color w:val="000000"/>
          <w:kern w:val="2"/>
          <w:szCs w:val="20"/>
          <w:lang w:eastAsia="zh-CN"/>
        </w:rPr>
        <w:t>as best placed</w:t>
      </w:r>
      <w:r w:rsidRPr="00F8718C">
        <w:rPr>
          <w:rFonts w:eastAsia="SimSun"/>
          <w:color w:val="000000"/>
          <w:kern w:val="2"/>
          <w:szCs w:val="20"/>
          <w:lang w:eastAsia="zh-CN"/>
        </w:rPr>
        <w:t xml:space="preserve"> to address economic issues and root out corruption.</w:t>
      </w:r>
      <w:r w:rsidR="00CC4597" w:rsidRPr="00F8718C">
        <w:rPr>
          <w:rFonts w:eastAsia="SimSun"/>
          <w:color w:val="000000"/>
          <w:kern w:val="2"/>
          <w:szCs w:val="20"/>
          <w:lang w:eastAsia="zh-CN"/>
        </w:rPr>
        <w:t xml:space="preserve"> </w:t>
      </w:r>
      <w:r w:rsidRPr="00F8718C">
        <w:t>With corruption moving to the fore in PAPI 2022 as a hot button issue of concern, also in the context of the national crack-down</w:t>
      </w:r>
      <w:r w:rsidRPr="00F8718C">
        <w:rPr>
          <w:rFonts w:eastAsia="SimSun"/>
          <w:color w:val="000000"/>
          <w:kern w:val="2"/>
          <w:szCs w:val="20"/>
          <w:lang w:eastAsia="zh-CN"/>
        </w:rPr>
        <w:t xml:space="preserve">, </w:t>
      </w:r>
      <w:r w:rsidR="00CC4597" w:rsidRPr="00F8718C">
        <w:rPr>
          <w:rFonts w:eastAsia="SimSun"/>
          <w:color w:val="000000"/>
          <w:kern w:val="2"/>
          <w:szCs w:val="20"/>
          <w:lang w:eastAsia="zh-CN"/>
        </w:rPr>
        <w:t xml:space="preserve">this </w:t>
      </w:r>
      <w:r w:rsidR="00CC4597" w:rsidRPr="00F8718C">
        <w:t xml:space="preserve">does not mean </w:t>
      </w:r>
      <w:r w:rsidR="000D628D" w:rsidRPr="00F8718C">
        <w:t xml:space="preserve">that </w:t>
      </w:r>
      <w:r w:rsidR="00CC4597" w:rsidRPr="00F8718C">
        <w:t xml:space="preserve">authorities at provincial or </w:t>
      </w:r>
      <w:r w:rsidR="000D628D" w:rsidRPr="00F8718C">
        <w:t>local</w:t>
      </w:r>
      <w:r w:rsidR="00CC4597" w:rsidRPr="00F8718C">
        <w:t xml:space="preserve"> levels are absolved from tackling this pervasive threat. Instead, Vietnamese respondents consider the national government as the most appropriate institution to deal with it.</w:t>
      </w:r>
      <w:r w:rsidR="00FF67EA" w:rsidRPr="00F8718C">
        <w:t xml:space="preserve"> Turning to other levels of authority, </w:t>
      </w:r>
      <w:r w:rsidR="00FF67EA" w:rsidRPr="00F8718C">
        <w:rPr>
          <w:rFonts w:eastAsia="SimSun"/>
          <w:color w:val="000000"/>
          <w:kern w:val="2"/>
          <w:szCs w:val="20"/>
          <w:lang w:eastAsia="zh-CN"/>
        </w:rPr>
        <w:t>r</w:t>
      </w:r>
      <w:r w:rsidRPr="00F8718C">
        <w:rPr>
          <w:rFonts w:eastAsia="SimSun"/>
          <w:color w:val="000000"/>
          <w:kern w:val="2"/>
          <w:szCs w:val="20"/>
          <w:lang w:eastAsia="zh-CN"/>
        </w:rPr>
        <w:t>oad</w:t>
      </w:r>
      <w:r w:rsidR="00C404A3" w:rsidRPr="00F8718C">
        <w:rPr>
          <w:rFonts w:eastAsia="SimSun"/>
          <w:color w:val="000000"/>
          <w:kern w:val="2"/>
          <w:szCs w:val="20"/>
          <w:lang w:eastAsia="zh-CN"/>
        </w:rPr>
        <w:t xml:space="preserve"> quality</w:t>
      </w:r>
      <w:r w:rsidRPr="00F8718C">
        <w:rPr>
          <w:rFonts w:eastAsia="SimSun"/>
          <w:color w:val="000000"/>
          <w:kern w:val="2"/>
          <w:szCs w:val="20"/>
          <w:lang w:eastAsia="zh-CN"/>
        </w:rPr>
        <w:t xml:space="preserve"> and land </w:t>
      </w:r>
      <w:r w:rsidR="00FF67EA" w:rsidRPr="00F8718C">
        <w:rPr>
          <w:rFonts w:eastAsia="SimSun"/>
          <w:color w:val="000000"/>
          <w:kern w:val="2"/>
          <w:szCs w:val="20"/>
          <w:lang w:eastAsia="zh-CN"/>
        </w:rPr>
        <w:t>were</w:t>
      </w:r>
      <w:r w:rsidRPr="00F8718C">
        <w:rPr>
          <w:rFonts w:eastAsia="SimSun"/>
          <w:color w:val="000000"/>
          <w:kern w:val="2"/>
          <w:szCs w:val="20"/>
          <w:lang w:eastAsia="zh-CN"/>
        </w:rPr>
        <w:t xml:space="preserve"> key issues respondents associate</w:t>
      </w:r>
      <w:r w:rsidR="00FF67EA" w:rsidRPr="00F8718C">
        <w:rPr>
          <w:rFonts w:eastAsia="SimSun"/>
          <w:color w:val="000000"/>
          <w:kern w:val="2"/>
          <w:szCs w:val="20"/>
          <w:lang w:eastAsia="zh-CN"/>
        </w:rPr>
        <w:t>d</w:t>
      </w:r>
      <w:r w:rsidRPr="00F8718C">
        <w:rPr>
          <w:rFonts w:eastAsia="SimSun"/>
          <w:color w:val="000000"/>
          <w:kern w:val="2"/>
          <w:szCs w:val="20"/>
          <w:lang w:eastAsia="zh-CN"/>
        </w:rPr>
        <w:t xml:space="preserve"> with the provincial level</w:t>
      </w:r>
      <w:r w:rsidR="00FF67EA" w:rsidRPr="00F8718C">
        <w:rPr>
          <w:rFonts w:eastAsia="SimSun"/>
          <w:color w:val="000000"/>
          <w:kern w:val="2"/>
          <w:szCs w:val="20"/>
          <w:lang w:eastAsia="zh-CN"/>
        </w:rPr>
        <w:t xml:space="preserve">, while </w:t>
      </w:r>
      <w:r w:rsidRPr="00F8718C">
        <w:t xml:space="preserve">at the village level </w:t>
      </w:r>
      <w:r w:rsidR="00FF67EA" w:rsidRPr="00F8718C">
        <w:t xml:space="preserve">local leaders </w:t>
      </w:r>
      <w:r w:rsidR="000D628D" w:rsidRPr="00F8718C">
        <w:t>were</w:t>
      </w:r>
      <w:r w:rsidR="00FF67EA" w:rsidRPr="00F8718C">
        <w:t xml:space="preserve"> seen as more</w:t>
      </w:r>
      <w:r w:rsidRPr="00F8718C">
        <w:t xml:space="preserve"> </w:t>
      </w:r>
      <w:r w:rsidR="00FF67EA" w:rsidRPr="00F8718C">
        <w:t>effective in dealing with</w:t>
      </w:r>
      <w:r w:rsidRPr="00F8718C">
        <w:t xml:space="preserve"> practical demands, such as law and order.</w:t>
      </w:r>
      <w:r w:rsidR="0074703D">
        <w:t>/.</w:t>
      </w:r>
      <w:r w:rsidRPr="00F8718C">
        <w:t xml:space="preserve"> </w:t>
      </w:r>
    </w:p>
    <w:p w14:paraId="57E9C0A8" w14:textId="304A332E" w:rsidR="005A61B4" w:rsidRPr="00F8718C" w:rsidRDefault="005A61B4">
      <w:pPr>
        <w:rPr>
          <w:rFonts w:asciiTheme="majorHAnsi" w:hAnsiTheme="majorHAnsi" w:cstheme="majorHAnsi"/>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AC7AD1" w:rsidRPr="00F8718C" w14:paraId="1ADCD4D5" w14:textId="77777777" w:rsidTr="00432D6F">
        <w:tc>
          <w:tcPr>
            <w:tcW w:w="9016" w:type="dxa"/>
            <w:shd w:val="clear" w:color="auto" w:fill="F2F2F2" w:themeFill="background1" w:themeFillShade="F2"/>
          </w:tcPr>
          <w:p w14:paraId="52B146C0" w14:textId="6D2C52F9" w:rsidR="00AC7AD1" w:rsidRPr="000A40A3" w:rsidRDefault="00AC7AD1" w:rsidP="00432D6F">
            <w:pPr>
              <w:pStyle w:val="PlainText"/>
              <w:spacing w:before="120" w:after="80"/>
              <w:rPr>
                <w:rFonts w:asciiTheme="minorHAnsi" w:eastAsiaTheme="minorHAnsi" w:hAnsiTheme="minorHAnsi" w:cstheme="minorHAnsi"/>
                <w:i/>
                <w:spacing w:val="-4"/>
                <w:sz w:val="20"/>
                <w:szCs w:val="22"/>
                <w:lang w:val="en-GB"/>
              </w:rPr>
            </w:pPr>
            <w:r w:rsidRPr="000A40A3">
              <w:rPr>
                <w:rFonts w:asciiTheme="minorHAnsi" w:eastAsiaTheme="minorHAnsi" w:hAnsiTheme="minorHAnsi" w:cstheme="minorHAnsi"/>
                <w:i/>
                <w:spacing w:val="-4"/>
                <w:sz w:val="20"/>
                <w:szCs w:val="22"/>
                <w:lang w:val="en-GB"/>
              </w:rPr>
              <w:t>The Viet</w:t>
            </w:r>
            <w:r w:rsidR="00185326" w:rsidRPr="000A40A3">
              <w:rPr>
                <w:rFonts w:asciiTheme="minorHAnsi" w:eastAsiaTheme="minorHAnsi" w:hAnsiTheme="minorHAnsi" w:cstheme="minorHAnsi"/>
                <w:i/>
                <w:spacing w:val="-4"/>
                <w:sz w:val="20"/>
                <w:szCs w:val="22"/>
                <w:lang w:val="en-GB"/>
              </w:rPr>
              <w:t xml:space="preserve"> N</w:t>
            </w:r>
            <w:r w:rsidRPr="000A40A3">
              <w:rPr>
                <w:rFonts w:asciiTheme="minorHAnsi" w:eastAsiaTheme="minorHAnsi" w:hAnsiTheme="minorHAnsi" w:cstheme="minorHAnsi"/>
                <w:i/>
                <w:spacing w:val="-4"/>
                <w:sz w:val="20"/>
                <w:szCs w:val="22"/>
                <w:lang w:val="en-GB"/>
              </w:rPr>
              <w:t xml:space="preserve">am Provincial Governance and Public Administration Performance Index (PAPI) is a policy monitoring tool that assesses citizen experiences and satisfaction with government performance at the national and sub-national levels in governance, public administration and public service delivery. Following the initial pilot in 2009 and a larger survey in 2010, </w:t>
            </w:r>
            <w:r w:rsidRPr="000A40A3">
              <w:rPr>
                <w:rFonts w:asciiTheme="minorHAnsi" w:eastAsiaTheme="minorHAnsi" w:hAnsiTheme="minorHAnsi" w:cstheme="minorHAnsi"/>
                <w:i/>
                <w:sz w:val="20"/>
                <w:szCs w:val="22"/>
                <w:lang w:val="en-GB"/>
              </w:rPr>
              <w:t>the PAPI survey has been implemented nationwide each year since 2011. For the 2022 PAPI Report, 16,117 randomly selected citizens were surveyed. In total,</w:t>
            </w:r>
            <w:r w:rsidRPr="000A40A3">
              <w:rPr>
                <w:rFonts w:asciiTheme="minorHAnsi" w:eastAsiaTheme="minorHAnsi" w:hAnsiTheme="minorHAnsi" w:cstheme="minorHAnsi"/>
                <w:i/>
                <w:spacing w:val="-4"/>
                <w:sz w:val="20"/>
                <w:szCs w:val="22"/>
                <w:lang w:val="en-GB"/>
              </w:rPr>
              <w:t xml:space="preserve"> </w:t>
            </w:r>
            <w:r w:rsidRPr="000A40A3">
              <w:rPr>
                <w:rFonts w:asciiTheme="minorHAnsi" w:eastAsiaTheme="minorHAnsi" w:hAnsiTheme="minorHAnsi" w:cstheme="minorHAnsi"/>
                <w:i/>
                <w:sz w:val="20"/>
                <w:szCs w:val="22"/>
                <w:lang w:val="en-GB"/>
              </w:rPr>
              <w:t>178,243 Vietnamese</w:t>
            </w:r>
            <w:r w:rsidRPr="000A40A3">
              <w:rPr>
                <w:rFonts w:asciiTheme="minorHAnsi" w:eastAsiaTheme="minorHAnsi" w:hAnsiTheme="minorHAnsi" w:cstheme="minorHAnsi"/>
                <w:i/>
                <w:spacing w:val="-4"/>
                <w:sz w:val="20"/>
                <w:szCs w:val="22"/>
                <w:lang w:val="en-GB"/>
              </w:rPr>
              <w:t xml:space="preserve"> citizens nationwide have been directly interviewed for PAPI since 2009.</w:t>
            </w:r>
          </w:p>
          <w:p w14:paraId="75F409B1" w14:textId="76D74DA1" w:rsidR="00AC7AD1" w:rsidRPr="000A40A3" w:rsidRDefault="00AC7AD1" w:rsidP="00432D6F">
            <w:pPr>
              <w:pStyle w:val="PlainText"/>
              <w:spacing w:before="120" w:after="80"/>
              <w:rPr>
                <w:rFonts w:asciiTheme="minorHAnsi" w:eastAsiaTheme="minorHAnsi" w:hAnsiTheme="minorHAnsi" w:cstheme="minorHAnsi"/>
                <w:i/>
                <w:sz w:val="20"/>
                <w:szCs w:val="22"/>
                <w:lang w:val="en-GB"/>
              </w:rPr>
            </w:pPr>
            <w:r w:rsidRPr="000A40A3">
              <w:rPr>
                <w:rFonts w:asciiTheme="minorHAnsi" w:eastAsiaTheme="minorHAnsi" w:hAnsiTheme="minorHAnsi" w:cstheme="minorHAnsi"/>
                <w:i/>
                <w:sz w:val="20"/>
                <w:szCs w:val="22"/>
                <w:lang w:val="en-GB"/>
              </w:rPr>
              <w:t xml:space="preserve">PAPI measures eight dimensions: participation at local levels, transparency, vertical accountability, control of corruption, public administrative procedures, public service delivery, environmental governance and e-government. </w:t>
            </w:r>
          </w:p>
          <w:p w14:paraId="2E24B241" w14:textId="77777777" w:rsidR="00AC7AD1" w:rsidRPr="000A40A3" w:rsidRDefault="00AC7AD1" w:rsidP="00432D6F">
            <w:pPr>
              <w:spacing w:before="120" w:after="80"/>
              <w:rPr>
                <w:rFonts w:cstheme="minorHAnsi"/>
                <w:i/>
                <w:spacing w:val="-2"/>
                <w:sz w:val="20"/>
                <w:lang w:val="en-GB"/>
              </w:rPr>
            </w:pPr>
            <w:r w:rsidRPr="000A40A3">
              <w:rPr>
                <w:rFonts w:cstheme="minorHAnsi"/>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50D73144" w14:textId="2D775C49" w:rsidR="00AC7AD1" w:rsidRPr="000A40A3" w:rsidRDefault="00AC7AD1" w:rsidP="00432D6F">
            <w:pPr>
              <w:spacing w:before="120" w:after="80"/>
              <w:rPr>
                <w:rFonts w:cstheme="minorHAnsi"/>
                <w:i/>
                <w:spacing w:val="-2"/>
                <w:sz w:val="20"/>
                <w:lang w:val="en-GB"/>
              </w:rPr>
            </w:pPr>
            <w:r w:rsidRPr="000A40A3">
              <w:rPr>
                <w:rFonts w:cstheme="minorHAnsi"/>
                <w:i/>
                <w:spacing w:val="-2"/>
                <w:sz w:val="20"/>
                <w:lang w:val="en-GB"/>
              </w:rPr>
              <w:t xml:space="preserve">During its 14 years in existence, PAPI has been generously funded by the Government of Spain from 2009 to 2010; the Swiss Agency for Cooperation and Development (SDC) from 2011 to 2017; </w:t>
            </w:r>
            <w:r w:rsidRPr="000A40A3">
              <w:rPr>
                <w:rFonts w:cstheme="minorHAnsi"/>
                <w:i/>
                <w:sz w:val="20"/>
                <w:szCs w:val="24"/>
              </w:rPr>
              <w:t>the Department of Foreign Affairs and Trade (DFAT) of Australia from 2018 to 2025</w:t>
            </w:r>
            <w:r w:rsidRPr="000A40A3">
              <w:rPr>
                <w:rFonts w:cstheme="minorHAnsi"/>
                <w:i/>
                <w:spacing w:val="-2"/>
                <w:sz w:val="20"/>
                <w:lang w:val="en-GB"/>
              </w:rPr>
              <w:t xml:space="preserve">; </w:t>
            </w:r>
            <w:r w:rsidRPr="000A40A3">
              <w:rPr>
                <w:rFonts w:cstheme="minorHAnsi"/>
                <w:i/>
                <w:sz w:val="20"/>
                <w:szCs w:val="24"/>
              </w:rPr>
              <w:t>the Embassy of Ireland from 2018 to 2023; and the UNDP in Viet Nam since 2009.</w:t>
            </w:r>
            <w:r w:rsidRPr="000A40A3">
              <w:rPr>
                <w:rFonts w:cstheme="minorHAnsi"/>
                <w:i/>
                <w:spacing w:val="-2"/>
                <w:sz w:val="20"/>
                <w:lang w:val="en-GB"/>
              </w:rPr>
              <w:t> </w:t>
            </w:r>
          </w:p>
          <w:p w14:paraId="6A89ECBF" w14:textId="77777777" w:rsidR="00AC7AD1" w:rsidRPr="000A40A3" w:rsidRDefault="00AC7AD1" w:rsidP="00432D6F">
            <w:pPr>
              <w:spacing w:before="120" w:after="80"/>
              <w:rPr>
                <w:rStyle w:val="Hyperlink"/>
                <w:rFonts w:cstheme="minorHAnsi"/>
              </w:rPr>
            </w:pPr>
            <w:r w:rsidRPr="000A40A3">
              <w:rPr>
                <w:rFonts w:cstheme="minorHAnsi"/>
                <w:noProof/>
              </w:rPr>
              <w:drawing>
                <wp:anchor distT="0" distB="0" distL="114300" distR="114300" simplePos="0" relativeHeight="251658240" behindDoc="0" locked="0" layoutInCell="1" allowOverlap="1" wp14:anchorId="24DD9CDD" wp14:editId="771082C8">
                  <wp:simplePos x="0" y="0"/>
                  <wp:positionH relativeFrom="column">
                    <wp:posOffset>5084445</wp:posOffset>
                  </wp:positionH>
                  <wp:positionV relativeFrom="paragraph">
                    <wp:posOffset>-2540</wp:posOffset>
                  </wp:positionV>
                  <wp:extent cx="1181100" cy="1181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sidRPr="000A40A3">
              <w:rPr>
                <w:rFonts w:cstheme="minorHAnsi"/>
                <w:i/>
                <w:sz w:val="20"/>
                <w:lang w:val="en-GB"/>
              </w:rPr>
              <w:t xml:space="preserve">The full 2022 PAPI Report and more in-depth analysis of the findings are available at: </w:t>
            </w:r>
            <w:hyperlink r:id="rId15" w:history="1">
              <w:r w:rsidRPr="000A40A3">
                <w:rPr>
                  <w:rStyle w:val="Hyperlink"/>
                  <w:rFonts w:cstheme="minorHAnsi"/>
                  <w:i/>
                  <w:sz w:val="20"/>
                  <w:lang w:val="en-GB"/>
                </w:rPr>
                <w:t>www.papi.org.vn</w:t>
              </w:r>
            </w:hyperlink>
          </w:p>
          <w:p w14:paraId="484C3C92" w14:textId="58781650" w:rsidR="00AC7AD1" w:rsidRPr="000A40A3" w:rsidRDefault="00AC7AD1" w:rsidP="00432D6F">
            <w:pPr>
              <w:spacing w:before="120" w:after="80"/>
              <w:rPr>
                <w:rFonts w:cstheme="minorHAnsi"/>
              </w:rPr>
            </w:pPr>
            <w:r w:rsidRPr="000A40A3">
              <w:rPr>
                <w:rFonts w:cstheme="minorHAnsi"/>
                <w:i/>
                <w:sz w:val="20"/>
                <w:lang w:val="en-GB"/>
              </w:rPr>
              <w:t>Scan the QR code to download the 202</w:t>
            </w:r>
            <w:r w:rsidR="00F14698" w:rsidRPr="000A40A3">
              <w:rPr>
                <w:rFonts w:cstheme="minorHAnsi"/>
                <w:i/>
                <w:sz w:val="20"/>
                <w:lang w:val="en-GB"/>
              </w:rPr>
              <w:t>2</w:t>
            </w:r>
            <w:r w:rsidRPr="000A40A3">
              <w:rPr>
                <w:rFonts w:cstheme="minorHAnsi"/>
                <w:i/>
                <w:sz w:val="20"/>
                <w:lang w:val="en-GB"/>
              </w:rPr>
              <w:t xml:space="preserve"> PAPI Report to your smartphone:</w:t>
            </w:r>
            <w:r w:rsidRPr="000A40A3">
              <w:rPr>
                <w:rFonts w:cstheme="minorHAnsi"/>
                <w:lang w:val="en-GB"/>
              </w:rPr>
              <w:t xml:space="preserve"> </w:t>
            </w:r>
          </w:p>
          <w:p w14:paraId="2FBC7712" w14:textId="77777777" w:rsidR="00AC7AD1" w:rsidRPr="000A40A3" w:rsidRDefault="00AC7AD1" w:rsidP="00432D6F">
            <w:pPr>
              <w:rPr>
                <w:rFonts w:eastAsia="Times New Roman" w:cstheme="minorHAnsi"/>
                <w:sz w:val="20"/>
                <w:szCs w:val="20"/>
              </w:rPr>
            </w:pPr>
          </w:p>
          <w:p w14:paraId="6C30B2B2" w14:textId="77777777" w:rsidR="00AC7AD1" w:rsidRPr="000A40A3" w:rsidRDefault="00AC7AD1" w:rsidP="00432D6F">
            <w:pPr>
              <w:rPr>
                <w:rFonts w:cstheme="minorHAnsi"/>
                <w:b/>
                <w:bCs/>
                <w:iCs/>
                <w:color w:val="0070C0"/>
                <w:spacing w:val="-4"/>
                <w:sz w:val="26"/>
                <w:szCs w:val="28"/>
                <w:lang w:val="en-GB"/>
              </w:rPr>
            </w:pPr>
            <w:r w:rsidRPr="000A40A3">
              <w:rPr>
                <w:rFonts w:cstheme="minorHAnsi"/>
                <w:b/>
                <w:bCs/>
                <w:iCs/>
                <w:color w:val="0070C0"/>
                <w:spacing w:val="-4"/>
                <w:sz w:val="26"/>
                <w:szCs w:val="28"/>
                <w:lang w:val="en-GB"/>
              </w:rPr>
              <w:t xml:space="preserve">#PAPIvn </w:t>
            </w:r>
            <w:r w:rsidRPr="000A40A3">
              <w:rPr>
                <w:rFonts w:cstheme="minorHAnsi"/>
                <w:b/>
                <w:bCs/>
                <w:iCs/>
                <w:color w:val="0070C0"/>
                <w:spacing w:val="-4"/>
                <w:sz w:val="26"/>
                <w:szCs w:val="28"/>
                <w:lang w:val="en-GB"/>
              </w:rPr>
              <w:tab/>
            </w:r>
            <w:r w:rsidRPr="000A40A3">
              <w:rPr>
                <w:rFonts w:cstheme="minorHAnsi"/>
                <w:b/>
                <w:bCs/>
                <w:iCs/>
                <w:color w:val="0070C0"/>
                <w:spacing w:val="-4"/>
                <w:sz w:val="26"/>
                <w:szCs w:val="28"/>
                <w:lang w:val="en-GB"/>
              </w:rPr>
              <w:tab/>
              <w:t>#PAPI2022</w:t>
            </w:r>
          </w:p>
          <w:p w14:paraId="2344499B" w14:textId="77777777" w:rsidR="00AC7AD1" w:rsidRPr="000A40A3" w:rsidRDefault="00AC7AD1" w:rsidP="00432D6F">
            <w:pPr>
              <w:rPr>
                <w:rFonts w:eastAsia="Times New Roman" w:cstheme="minorHAnsi"/>
                <w:sz w:val="20"/>
                <w:szCs w:val="20"/>
              </w:rPr>
            </w:pPr>
          </w:p>
          <w:p w14:paraId="0DC88B5D" w14:textId="77777777" w:rsidR="00AC7AD1" w:rsidRPr="000A40A3" w:rsidRDefault="00AC7AD1" w:rsidP="00432D6F">
            <w:pPr>
              <w:rPr>
                <w:rFonts w:eastAsia="Times New Roman" w:cstheme="minorHAnsi"/>
                <w:sz w:val="20"/>
                <w:szCs w:val="20"/>
              </w:rPr>
            </w:pPr>
            <w:r w:rsidRPr="000A40A3">
              <w:rPr>
                <w:rFonts w:eastAsia="Times New Roman" w:cstheme="minorHAnsi"/>
                <w:sz w:val="20"/>
                <w:szCs w:val="20"/>
              </w:rPr>
              <w:t xml:space="preserve">For more information, contact: </w:t>
            </w:r>
          </w:p>
          <w:p w14:paraId="61973045" w14:textId="77777777" w:rsidR="00AC7AD1" w:rsidRPr="000A40A3" w:rsidRDefault="00AC7AD1" w:rsidP="00432D6F">
            <w:pPr>
              <w:rPr>
                <w:rFonts w:eastAsia="Times New Roman" w:cstheme="minorHAnsi"/>
                <w:sz w:val="20"/>
                <w:szCs w:val="20"/>
              </w:rPr>
            </w:pPr>
          </w:p>
          <w:p w14:paraId="5CF3408B" w14:textId="77777777" w:rsidR="005071F7" w:rsidRDefault="005071F7" w:rsidP="005071F7">
            <w:pPr>
              <w:rPr>
                <w:rFonts w:eastAsia="Times New Roman" w:cs="Times New Roman"/>
                <w:sz w:val="20"/>
                <w:szCs w:val="20"/>
              </w:rPr>
            </w:pPr>
            <w:r>
              <w:rPr>
                <w:rFonts w:eastAsia="Times New Roman" w:cs="Times New Roman"/>
                <w:sz w:val="20"/>
                <w:szCs w:val="20"/>
              </w:rPr>
              <w:t>Nguyen Viet Lan</w:t>
            </w:r>
            <w:r>
              <w:rPr>
                <w:rFonts w:eastAsia="Times New Roman" w:cs="Times New Roman"/>
                <w:sz w:val="20"/>
                <w:szCs w:val="20"/>
              </w:rPr>
              <w:br/>
              <w:t>UN Communications Lead</w:t>
            </w:r>
          </w:p>
          <w:p w14:paraId="0023BDD5" w14:textId="237C2EE2" w:rsidR="00AC7AD1" w:rsidRPr="0096201F" w:rsidRDefault="005071F7" w:rsidP="00432D6F">
            <w:pPr>
              <w:rPr>
                <w:rFonts w:eastAsia="Times New Roman" w:cs="Times New Roman"/>
                <w:color w:val="0000FF"/>
                <w:sz w:val="20"/>
                <w:szCs w:val="20"/>
              </w:rPr>
            </w:pP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76364408" w14:textId="77777777" w:rsidR="00AC7AD1" w:rsidRPr="00F8718C" w:rsidRDefault="00AC7AD1" w:rsidP="00432D6F">
            <w:pPr>
              <w:rPr>
                <w:rFonts w:asciiTheme="majorHAnsi" w:hAnsiTheme="majorHAnsi" w:cstheme="majorHAnsi"/>
              </w:rPr>
            </w:pPr>
          </w:p>
        </w:tc>
      </w:tr>
    </w:tbl>
    <w:p w14:paraId="072D859E" w14:textId="0885E0B9" w:rsidR="005A61B4" w:rsidRPr="00F8718C" w:rsidRDefault="005A61B4">
      <w:pPr>
        <w:rPr>
          <w:rFonts w:asciiTheme="majorHAnsi" w:hAnsiTheme="majorHAnsi" w:cstheme="majorHAnsi"/>
        </w:rPr>
      </w:pPr>
    </w:p>
    <w:sectPr w:rsidR="005A61B4" w:rsidRPr="00F8718C" w:rsidSect="00F13B94">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g Van Phu" w:date="2023-03-31T23:43:00Z" w:initials="DP">
    <w:p w14:paraId="0F9362CC" w14:textId="3030F840" w:rsidR="3CD9D6BB" w:rsidRDefault="3CD9D6BB">
      <w:pPr>
        <w:pStyle w:val="CommentText"/>
      </w:pPr>
      <w:r>
        <w:t>trong bản tiếng Việt, đây là 2012</w:t>
      </w:r>
      <w:r>
        <w:rPr>
          <w:rStyle w:val="CommentReference"/>
        </w:rPr>
        <w:annotationRef/>
      </w:r>
    </w:p>
  </w:comment>
  <w:comment w:id="1" w:author="Do Thanh Huyen" w:date="2023-04-03T18:28:00Z" w:initials="DTTH">
    <w:p w14:paraId="7D5D5807" w14:textId="11AAF1CE" w:rsidR="007C5F16" w:rsidRDefault="007C5F16">
      <w:pPr>
        <w:pStyle w:val="CommentText"/>
      </w:pPr>
      <w:r>
        <w:rPr>
          <w:rStyle w:val="CommentReference"/>
        </w:rPr>
        <w:annotationRef/>
      </w:r>
      <w:r>
        <w:t xml:space="preserve">đã sửa theo tiếng Anh em à. </w:t>
      </w:r>
    </w:p>
  </w:comment>
  <w:comment w:id="4" w:author="Dang Van Phu" w:date="2023-04-01T00:20:00Z" w:initials="DP">
    <w:p w14:paraId="1FD21D96" w14:textId="6910CB00" w:rsidR="3CD9D6BB" w:rsidRDefault="3CD9D6BB">
      <w:pPr>
        <w:pStyle w:val="CommentText"/>
      </w:pPr>
      <w:r>
        <w:t>Không thấy số liệu về growth/GDP trong hình 2</w:t>
      </w:r>
      <w:r>
        <w:rPr>
          <w:rStyle w:val="CommentReference"/>
        </w:rPr>
        <w:annotationRef/>
      </w:r>
    </w:p>
  </w:comment>
  <w:comment w:id="5" w:author="Do Thanh Huyen" w:date="2023-04-03T18:29:00Z" w:initials="DTTH">
    <w:p w14:paraId="14C91759" w14:textId="3DA200E5" w:rsidR="0086093A" w:rsidRDefault="0086093A">
      <w:pPr>
        <w:pStyle w:val="CommentText"/>
      </w:pPr>
      <w:r>
        <w:rPr>
          <w:rStyle w:val="CommentReference"/>
        </w:rPr>
        <w:annotationRef/>
      </w:r>
      <w:r>
        <w:t xml:space="preserve">Cái này trong báo cáo trích ra em à.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9362CC" w15:done="0"/>
  <w15:commentEx w15:paraId="7D5D5807" w15:paraIdParent="0F9362CC" w15:done="0"/>
  <w15:commentEx w15:paraId="1FD21D96" w15:done="0"/>
  <w15:commentEx w15:paraId="14C91759" w15:paraIdParent="1FD21D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159D0C" w16cex:dateUtc="2023-03-31T16:43:00Z"/>
  <w16cex:commentExtensible w16cex:durableId="27D59961" w16cex:dateUtc="2023-04-03T11:28:00Z"/>
  <w16cex:commentExtensible w16cex:durableId="76E3541F" w16cex:dateUtc="2023-03-31T17:20:00Z"/>
  <w16cex:commentExtensible w16cex:durableId="27D59993" w16cex:dateUtc="2023-04-03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362CC" w16cid:durableId="20159D0C"/>
  <w16cid:commentId w16cid:paraId="7D5D5807" w16cid:durableId="27D59961"/>
  <w16cid:commentId w16cid:paraId="1FD21D96" w16cid:durableId="76E3541F"/>
  <w16cid:commentId w16cid:paraId="14C91759" w16cid:durableId="27D599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E8C9" w14:textId="77777777" w:rsidR="00464119" w:rsidRDefault="00464119" w:rsidP="00F13B94">
      <w:pPr>
        <w:spacing w:after="0" w:line="240" w:lineRule="auto"/>
      </w:pPr>
      <w:r>
        <w:separator/>
      </w:r>
    </w:p>
  </w:endnote>
  <w:endnote w:type="continuationSeparator" w:id="0">
    <w:p w14:paraId="054D0CE4" w14:textId="77777777" w:rsidR="00464119" w:rsidRDefault="00464119" w:rsidP="00F1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BB84" w14:textId="77777777" w:rsidR="001A3710" w:rsidRDefault="001A3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03081"/>
      <w:docPartObj>
        <w:docPartGallery w:val="Page Numbers (Bottom of Page)"/>
        <w:docPartUnique/>
      </w:docPartObj>
    </w:sdtPr>
    <w:sdtEndPr>
      <w:rPr>
        <w:color w:val="7F7F7F" w:themeColor="background1" w:themeShade="7F"/>
        <w:spacing w:val="60"/>
      </w:rPr>
    </w:sdtEndPr>
    <w:sdtContent>
      <w:p w14:paraId="246D6AB8" w14:textId="6E3604A9" w:rsidR="00F13B94" w:rsidRDefault="00F13B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1A3710">
          <w:rPr>
            <w:color w:val="7F7F7F" w:themeColor="background1" w:themeShade="7F"/>
            <w:spacing w:val="60"/>
          </w:rPr>
          <w:t>PAPI 2022</w:t>
        </w:r>
      </w:p>
    </w:sdtContent>
  </w:sdt>
  <w:p w14:paraId="5DA4C650" w14:textId="77777777" w:rsidR="00F13B94" w:rsidRDefault="00F13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E385" w14:textId="77777777" w:rsidR="001A3710" w:rsidRDefault="001A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3294" w14:textId="77777777" w:rsidR="00464119" w:rsidRDefault="00464119" w:rsidP="00F13B94">
      <w:pPr>
        <w:spacing w:after="0" w:line="240" w:lineRule="auto"/>
      </w:pPr>
      <w:r>
        <w:separator/>
      </w:r>
    </w:p>
  </w:footnote>
  <w:footnote w:type="continuationSeparator" w:id="0">
    <w:p w14:paraId="47769ACA" w14:textId="77777777" w:rsidR="00464119" w:rsidRDefault="00464119" w:rsidP="00F1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BDE8" w14:textId="77777777" w:rsidR="001A3710" w:rsidRDefault="001A3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D0D3" w14:textId="77777777" w:rsidR="001A3710" w:rsidRDefault="001A3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9DC" w14:textId="1482429D" w:rsidR="00F13B94" w:rsidRDefault="00F13B94">
    <w:pPr>
      <w:pStyle w:val="Header"/>
    </w:pPr>
    <w:r>
      <w:rPr>
        <w:noProof/>
      </w:rPr>
      <w:drawing>
        <wp:anchor distT="0" distB="0" distL="114300" distR="114300" simplePos="0" relativeHeight="251659264" behindDoc="1" locked="0" layoutInCell="1" allowOverlap="1" wp14:anchorId="64423376" wp14:editId="4B134DC1">
          <wp:simplePos x="0" y="0"/>
          <wp:positionH relativeFrom="page">
            <wp:posOffset>7315</wp:posOffset>
          </wp:positionH>
          <wp:positionV relativeFrom="paragraph">
            <wp:posOffset>-709575</wp:posOffset>
          </wp:positionV>
          <wp:extent cx="7557058" cy="1619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7058"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g Van Phu">
    <w15:presenceInfo w15:providerId="AD" w15:userId="S::dang.van.phu@undp.org::8f3b7961-fa9d-4bba-91a8-ef1758bbaa24"/>
  </w15:person>
  <w15:person w15:author="Do Thanh Huyen">
    <w15:presenceInfo w15:providerId="AD" w15:userId="S::do.thi.thanh.huyen@undp.org::c18c9a31-bcfc-402f-931e-dd315f3fa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33"/>
    <w:rsid w:val="00012A94"/>
    <w:rsid w:val="00023D9C"/>
    <w:rsid w:val="00066372"/>
    <w:rsid w:val="00092F32"/>
    <w:rsid w:val="000A40A3"/>
    <w:rsid w:val="000B6DB0"/>
    <w:rsid w:val="000C2A93"/>
    <w:rsid w:val="000C41F0"/>
    <w:rsid w:val="000D628D"/>
    <w:rsid w:val="000D63CD"/>
    <w:rsid w:val="00111DAD"/>
    <w:rsid w:val="00185326"/>
    <w:rsid w:val="00195037"/>
    <w:rsid w:val="001A3710"/>
    <w:rsid w:val="001E40E1"/>
    <w:rsid w:val="001E42E4"/>
    <w:rsid w:val="001F7212"/>
    <w:rsid w:val="00243214"/>
    <w:rsid w:val="002B61D5"/>
    <w:rsid w:val="002F5C52"/>
    <w:rsid w:val="003222FA"/>
    <w:rsid w:val="00357133"/>
    <w:rsid w:val="00385838"/>
    <w:rsid w:val="003A5B9A"/>
    <w:rsid w:val="003E5C76"/>
    <w:rsid w:val="00423894"/>
    <w:rsid w:val="0043442E"/>
    <w:rsid w:val="00464119"/>
    <w:rsid w:val="004A616D"/>
    <w:rsid w:val="004E61F6"/>
    <w:rsid w:val="005071F7"/>
    <w:rsid w:val="0053449A"/>
    <w:rsid w:val="00535761"/>
    <w:rsid w:val="00543F95"/>
    <w:rsid w:val="005A3563"/>
    <w:rsid w:val="005A61B4"/>
    <w:rsid w:val="005E3416"/>
    <w:rsid w:val="00603608"/>
    <w:rsid w:val="00603FDA"/>
    <w:rsid w:val="00637AC3"/>
    <w:rsid w:val="00645492"/>
    <w:rsid w:val="00681E5E"/>
    <w:rsid w:val="006C1133"/>
    <w:rsid w:val="006C4439"/>
    <w:rsid w:val="006F1EFC"/>
    <w:rsid w:val="00736E38"/>
    <w:rsid w:val="00736E8D"/>
    <w:rsid w:val="0074703D"/>
    <w:rsid w:val="0074712D"/>
    <w:rsid w:val="00754C39"/>
    <w:rsid w:val="007859B0"/>
    <w:rsid w:val="00796C7D"/>
    <w:rsid w:val="007C5F16"/>
    <w:rsid w:val="007D3F8D"/>
    <w:rsid w:val="00804640"/>
    <w:rsid w:val="008179BA"/>
    <w:rsid w:val="00850E6F"/>
    <w:rsid w:val="0086093A"/>
    <w:rsid w:val="008B1A69"/>
    <w:rsid w:val="008B4510"/>
    <w:rsid w:val="008D23FF"/>
    <w:rsid w:val="0091111A"/>
    <w:rsid w:val="009314F0"/>
    <w:rsid w:val="00942C7E"/>
    <w:rsid w:val="009553E7"/>
    <w:rsid w:val="0096201F"/>
    <w:rsid w:val="009E2964"/>
    <w:rsid w:val="009E704F"/>
    <w:rsid w:val="00AA761A"/>
    <w:rsid w:val="00AC2394"/>
    <w:rsid w:val="00AC7AD1"/>
    <w:rsid w:val="00B06E27"/>
    <w:rsid w:val="00B1665C"/>
    <w:rsid w:val="00B3682B"/>
    <w:rsid w:val="00BB208F"/>
    <w:rsid w:val="00C04A40"/>
    <w:rsid w:val="00C123BC"/>
    <w:rsid w:val="00C20683"/>
    <w:rsid w:val="00C404A3"/>
    <w:rsid w:val="00C942EF"/>
    <w:rsid w:val="00CA15BA"/>
    <w:rsid w:val="00CC4597"/>
    <w:rsid w:val="00D111EF"/>
    <w:rsid w:val="00D24115"/>
    <w:rsid w:val="00D25F4F"/>
    <w:rsid w:val="00D513CF"/>
    <w:rsid w:val="00D55039"/>
    <w:rsid w:val="00D66E3B"/>
    <w:rsid w:val="00DE34A9"/>
    <w:rsid w:val="00E2034D"/>
    <w:rsid w:val="00E35D77"/>
    <w:rsid w:val="00EE2C0E"/>
    <w:rsid w:val="00F13B94"/>
    <w:rsid w:val="00F14698"/>
    <w:rsid w:val="00F20D38"/>
    <w:rsid w:val="00F618E0"/>
    <w:rsid w:val="00F70C2D"/>
    <w:rsid w:val="00F8718C"/>
    <w:rsid w:val="00FC5B56"/>
    <w:rsid w:val="00FD334B"/>
    <w:rsid w:val="00FF6029"/>
    <w:rsid w:val="00FF67EA"/>
    <w:rsid w:val="1B717C41"/>
    <w:rsid w:val="3CD9D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22B5"/>
  <w15:chartTrackingRefBased/>
  <w15:docId w15:val="{07A31C14-033E-4736-8468-D157A20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70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94"/>
  </w:style>
  <w:style w:type="paragraph" w:styleId="Footer">
    <w:name w:val="footer"/>
    <w:basedOn w:val="Normal"/>
    <w:link w:val="FooterChar"/>
    <w:uiPriority w:val="99"/>
    <w:unhideWhenUsed/>
    <w:rsid w:val="00F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94"/>
  </w:style>
  <w:style w:type="character" w:customStyle="1" w:styleId="Heading1Char">
    <w:name w:val="Heading 1 Char"/>
    <w:basedOn w:val="DefaultParagraphFont"/>
    <w:link w:val="Heading1"/>
    <w:uiPriority w:val="9"/>
    <w:rsid w:val="007859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59B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7859B0"/>
    <w:rPr>
      <w:sz w:val="16"/>
      <w:szCs w:val="16"/>
    </w:rPr>
  </w:style>
  <w:style w:type="paragraph" w:styleId="CommentText">
    <w:name w:val="annotation text"/>
    <w:basedOn w:val="Normal"/>
    <w:link w:val="CommentTextChar"/>
    <w:uiPriority w:val="99"/>
    <w:unhideWhenUsed/>
    <w:rsid w:val="007859B0"/>
    <w:pPr>
      <w:spacing w:line="240" w:lineRule="auto"/>
    </w:pPr>
    <w:rPr>
      <w:sz w:val="20"/>
      <w:szCs w:val="20"/>
    </w:rPr>
  </w:style>
  <w:style w:type="character" w:customStyle="1" w:styleId="CommentTextChar">
    <w:name w:val="Comment Text Char"/>
    <w:basedOn w:val="DefaultParagraphFont"/>
    <w:link w:val="CommentText"/>
    <w:uiPriority w:val="99"/>
    <w:rsid w:val="007859B0"/>
    <w:rPr>
      <w:sz w:val="20"/>
      <w:szCs w:val="20"/>
    </w:rPr>
  </w:style>
  <w:style w:type="paragraph" w:styleId="CommentSubject">
    <w:name w:val="annotation subject"/>
    <w:basedOn w:val="CommentText"/>
    <w:next w:val="CommentText"/>
    <w:link w:val="CommentSubjectChar"/>
    <w:uiPriority w:val="99"/>
    <w:semiHidden/>
    <w:unhideWhenUsed/>
    <w:rsid w:val="00CA15BA"/>
    <w:rPr>
      <w:b/>
      <w:bCs/>
    </w:rPr>
  </w:style>
  <w:style w:type="character" w:customStyle="1" w:styleId="CommentSubjectChar">
    <w:name w:val="Comment Subject Char"/>
    <w:basedOn w:val="CommentTextChar"/>
    <w:link w:val="CommentSubject"/>
    <w:uiPriority w:val="99"/>
    <w:semiHidden/>
    <w:rsid w:val="00CA15BA"/>
    <w:rPr>
      <w:b/>
      <w:bCs/>
      <w:sz w:val="20"/>
      <w:szCs w:val="20"/>
    </w:rPr>
  </w:style>
  <w:style w:type="character" w:customStyle="1" w:styleId="Heading3Char">
    <w:name w:val="Heading 3 Char"/>
    <w:basedOn w:val="DefaultParagraphFont"/>
    <w:link w:val="Heading3"/>
    <w:uiPriority w:val="9"/>
    <w:semiHidden/>
    <w:rsid w:val="009E704F"/>
    <w:rPr>
      <w:rFonts w:asciiTheme="majorHAnsi" w:eastAsiaTheme="majorEastAsia" w:hAnsiTheme="majorHAnsi" w:cstheme="majorBidi"/>
      <w:color w:val="1F3763" w:themeColor="accent1" w:themeShade="7F"/>
      <w:sz w:val="24"/>
      <w:szCs w:val="24"/>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1E40E1"/>
    <w:pPr>
      <w:spacing w:before="120" w:after="120" w:line="240" w:lineRule="auto"/>
      <w:jc w:val="both"/>
    </w:pPr>
    <w:rPr>
      <w:rFonts w:ascii="Myriad Pro" w:eastAsia="Malgun Gothic" w:hAnsi="Myriad Pro"/>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1E40E1"/>
    <w:rPr>
      <w:rFonts w:ascii="Myriad Pro" w:eastAsia="Malgun Gothic" w:hAnsi="Myriad Pro"/>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1E40E1"/>
    <w:rPr>
      <w:vertAlign w:val="superscript"/>
    </w:rPr>
  </w:style>
  <w:style w:type="character" w:styleId="Emphasis">
    <w:name w:val="Emphasis"/>
    <w:basedOn w:val="DefaultParagraphFont"/>
    <w:uiPriority w:val="20"/>
    <w:qFormat/>
    <w:rsid w:val="00DE34A9"/>
    <w:rPr>
      <w:i/>
      <w:iCs/>
    </w:rPr>
  </w:style>
  <w:style w:type="character" w:styleId="Hyperlink">
    <w:name w:val="Hyperlink"/>
    <w:uiPriority w:val="99"/>
    <w:unhideWhenUsed/>
    <w:rsid w:val="00AC7AD1"/>
    <w:rPr>
      <w:color w:val="0000FF"/>
      <w:u w:val="single"/>
    </w:rPr>
  </w:style>
  <w:style w:type="paragraph" w:styleId="PlainText">
    <w:name w:val="Plain Text"/>
    <w:basedOn w:val="Normal"/>
    <w:link w:val="PlainTextChar"/>
    <w:uiPriority w:val="99"/>
    <w:unhideWhenUsed/>
    <w:rsid w:val="00AC7A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C7AD1"/>
    <w:rPr>
      <w:rFonts w:ascii="Consolas" w:eastAsia="Calibri" w:hAnsi="Consolas" w:cs="Times New Roman"/>
      <w:sz w:val="21"/>
      <w:szCs w:val="21"/>
    </w:rPr>
  </w:style>
  <w:style w:type="table" w:styleId="TableGrid">
    <w:name w:val="Table Grid"/>
    <w:basedOn w:val="TableNormal"/>
    <w:uiPriority w:val="39"/>
    <w:rsid w:val="00AC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55039"/>
    <w:pPr>
      <w:spacing w:after="200" w:line="240" w:lineRule="auto"/>
    </w:pPr>
    <w:rPr>
      <w:i/>
      <w:iCs/>
      <w:color w:val="44546A" w:themeColor="text2"/>
      <w:sz w:val="18"/>
      <w:szCs w:val="18"/>
    </w:rPr>
  </w:style>
  <w:style w:type="paragraph" w:styleId="Revision">
    <w:name w:val="Revision"/>
    <w:hidden/>
    <w:uiPriority w:val="99"/>
    <w:semiHidden/>
    <w:rsid w:val="00F1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pi.org.vn"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3E56-C2E3-47CE-99BC-5B096515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19</cp:revision>
  <dcterms:created xsi:type="dcterms:W3CDTF">2023-03-25T03:18:00Z</dcterms:created>
  <dcterms:modified xsi:type="dcterms:W3CDTF">2023-04-09T03:22:00Z</dcterms:modified>
</cp:coreProperties>
</file>